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6AB75" w14:textId="1D2B6249" w:rsidR="00876AB4" w:rsidRDefault="00D50D11" w:rsidP="00876AB4">
      <w:pPr>
        <w:pStyle w:val="Heading1"/>
        <w:rPr>
          <w:rFonts w:asciiTheme="majorHAnsi" w:eastAsiaTheme="majorEastAsia" w:hAnsiTheme="majorHAnsi"/>
        </w:rPr>
      </w:pPr>
      <w:r>
        <w:rPr>
          <w:rFonts w:asciiTheme="majorHAnsi" w:eastAsiaTheme="majorEastAsia" w:hAnsiTheme="majorHAnsi"/>
          <w:noProof/>
        </w:rPr>
        <mc:AlternateContent>
          <mc:Choice Requires="wps">
            <w:drawing>
              <wp:anchor distT="36576" distB="36576" distL="36576" distR="36576" simplePos="0" relativeHeight="251659264" behindDoc="0" locked="0" layoutInCell="1" allowOverlap="1" wp14:anchorId="338C4982" wp14:editId="12F35C5F">
                <wp:simplePos x="0" y="0"/>
                <wp:positionH relativeFrom="column">
                  <wp:posOffset>-12700</wp:posOffset>
                </wp:positionH>
                <wp:positionV relativeFrom="paragraph">
                  <wp:posOffset>60325</wp:posOffset>
                </wp:positionV>
                <wp:extent cx="370840" cy="363220"/>
                <wp:effectExtent l="6350" t="12700" r="13335"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363220"/>
                        </a:xfrm>
                        <a:prstGeom prst="rect">
                          <a:avLst/>
                        </a:prstGeom>
                        <a:solidFill>
                          <a:srgbClr val="333333"/>
                        </a:solidFill>
                        <a:ln w="9525" algn="in">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0EF87" id="Rectangle 2" o:spid="_x0000_s1026" style="position:absolute;margin-left:-1pt;margin-top:4.75pt;width:29.2pt;height:28.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" fillcolor="#333" strokecolor="#333" insetpen="t">
                <v:shadow color="#ccc"/>
                <v:textbox inset="2.88pt,2.88pt,2.88pt,2.88pt"/>
              </v:rect>
            </w:pict>
          </mc:Fallback>
        </mc:AlternateContent>
      </w:r>
      <w:r>
        <w:rPr>
          <w:rFonts w:asciiTheme="majorHAnsi" w:eastAsiaTheme="majorEastAsia" w:hAnsiTheme="majorHAnsi"/>
          <w:noProof/>
        </w:rPr>
        <mc:AlternateContent>
          <mc:Choice Requires="wps">
            <w:drawing>
              <wp:anchor distT="36576" distB="36576" distL="36576" distR="36576" simplePos="0" relativeHeight="251660288" behindDoc="0" locked="0" layoutInCell="1" allowOverlap="1" wp14:anchorId="27ECD1FA" wp14:editId="6DC0DC3D">
                <wp:simplePos x="0" y="0"/>
                <wp:positionH relativeFrom="column">
                  <wp:posOffset>-95885</wp:posOffset>
                </wp:positionH>
                <wp:positionV relativeFrom="paragraph">
                  <wp:posOffset>299720</wp:posOffset>
                </wp:positionV>
                <wp:extent cx="889635" cy="782955"/>
                <wp:effectExtent l="8890" t="13970" r="6350" b="1270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782955"/>
                        </a:xfrm>
                        <a:prstGeom prst="rect">
                          <a:avLst/>
                        </a:prstGeom>
                        <a:solidFill>
                          <a:srgbClr val="333333"/>
                        </a:solidFill>
                        <a:ln w="9525" algn="in">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75C5F" id="Rectangle 1" o:spid="_x0000_s1026" style="position:absolute;margin-left:-7.55pt;margin-top:23.6pt;width:70.05pt;height:61.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" fillcolor="#333" strokecolor="#333" insetpen="t">
                <v:shadow color="#ccc"/>
                <v:textbox inset="2.88pt,2.88pt,2.88pt,2.88pt"/>
              </v:rect>
            </w:pict>
          </mc:Fallback>
        </mc:AlternateContent>
      </w:r>
      <w:r>
        <w:rPr>
          <w:rFonts w:asciiTheme="majorHAnsi" w:eastAsiaTheme="majorEastAsia" w:hAnsiTheme="majorHAnsi"/>
          <w:noProof/>
        </w:rPr>
        <mc:AlternateContent>
          <mc:Choice Requires="wpg">
            <w:drawing>
              <wp:anchor distT="0" distB="0" distL="114300" distR="114300" simplePos="0" relativeHeight="251661312" behindDoc="0" locked="0" layoutInCell="1" allowOverlap="1" wp14:anchorId="43401DD1" wp14:editId="1C2A508A">
                <wp:simplePos x="0" y="0"/>
                <wp:positionH relativeFrom="column">
                  <wp:posOffset>-339725</wp:posOffset>
                </wp:positionH>
                <wp:positionV relativeFrom="paragraph">
                  <wp:posOffset>-115570</wp:posOffset>
                </wp:positionV>
                <wp:extent cx="3325495" cy="1821180"/>
                <wp:effectExtent l="1270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5495" cy="1821180"/>
                          <a:chOff x="635" y="448"/>
                          <a:chExt cx="4590" cy="2868"/>
                        </a:xfrm>
                      </wpg:grpSpPr>
                      <wps:wsp>
                        <wps:cNvPr id="2" name="Rectangle 5"/>
                        <wps:cNvSpPr>
                          <a:spLocks noChangeArrowheads="1"/>
                        </wps:cNvSpPr>
                        <wps:spPr bwMode="auto">
                          <a:xfrm>
                            <a:off x="635" y="1026"/>
                            <a:ext cx="1117" cy="728"/>
                          </a:xfrm>
                          <a:prstGeom prst="rect">
                            <a:avLst/>
                          </a:prstGeom>
                          <a:solidFill>
                            <a:srgbClr val="808080"/>
                          </a:solidFill>
                          <a:ln w="9525" algn="in">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Text Box 6"/>
                        <wps:cNvSpPr txBox="1">
                          <a:spLocks noChangeArrowheads="1"/>
                        </wps:cNvSpPr>
                        <wps:spPr bwMode="auto">
                          <a:xfrm>
                            <a:off x="1168" y="621"/>
                            <a:ext cx="496" cy="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0DC4A509" w14:textId="77777777" w:rsidR="00876AB4" w:rsidRDefault="00876AB4" w:rsidP="00876AB4">
                              <w:pPr>
                                <w:widowControl w:val="0"/>
                                <w:spacing w:after="0" w:line="240" w:lineRule="auto"/>
                                <w:rPr>
                                  <w:rFonts w:ascii="Bookman Old Style" w:hAnsi="Bookman Old Style"/>
                                  <w:b/>
                                  <w:bCs/>
                                  <w:color w:val="FFFFFF"/>
                                  <w:sz w:val="40"/>
                                  <w:szCs w:val="40"/>
                                </w:rPr>
                              </w:pPr>
                              <w:r>
                                <w:rPr>
                                  <w:rFonts w:ascii="Bookman Old Style" w:hAnsi="Bookman Old Style"/>
                                  <w:b/>
                                  <w:bCs/>
                                  <w:color w:val="FFFFFF"/>
                                  <w:sz w:val="40"/>
                                  <w:szCs w:val="40"/>
                                </w:rPr>
                                <w:t>r</w:t>
                              </w:r>
                            </w:p>
                            <w:p w14:paraId="4BFBF008" w14:textId="77777777" w:rsidR="00876AB4" w:rsidRDefault="00876AB4" w:rsidP="00876AB4">
                              <w:pPr>
                                <w:widowControl w:val="0"/>
                                <w:spacing w:line="240" w:lineRule="auto"/>
                                <w:rPr>
                                  <w:rFonts w:ascii="Bookman Old Style" w:hAnsi="Bookman Old Style"/>
                                  <w:b/>
                                  <w:bCs/>
                                  <w:sz w:val="40"/>
                                  <w:szCs w:val="36"/>
                                </w:rPr>
                              </w:pPr>
                              <w:r>
                                <w:rPr>
                                  <w:rFonts w:ascii="Bookman Old Style" w:hAnsi="Bookman Old Style"/>
                                  <w:b/>
                                  <w:bCs/>
                                  <w:sz w:val="40"/>
                                  <w:szCs w:val="36"/>
                                </w:rPr>
                                <w:t>i</w:t>
                              </w:r>
                            </w:p>
                            <w:p w14:paraId="1B3451BA" w14:textId="77777777" w:rsidR="00876AB4" w:rsidRDefault="00876AB4" w:rsidP="00876AB4">
                              <w:pPr>
                                <w:widowControl w:val="0"/>
                                <w:spacing w:line="240" w:lineRule="auto"/>
                                <w:rPr>
                                  <w:rFonts w:ascii="Bookman Old Style" w:hAnsi="Bookman Old Style"/>
                                  <w:b/>
                                  <w:bCs/>
                                  <w:color w:val="FFFFFF"/>
                                  <w:sz w:val="40"/>
                                  <w:szCs w:val="36"/>
                                </w:rPr>
                              </w:pPr>
                              <w:r>
                                <w:rPr>
                                  <w:rFonts w:ascii="Bookman Old Style" w:hAnsi="Bookman Old Style"/>
                                  <w:b/>
                                  <w:bCs/>
                                  <w:color w:val="FFFFFF"/>
                                  <w:sz w:val="40"/>
                                  <w:szCs w:val="36"/>
                                </w:rPr>
                                <w:t>s</w:t>
                              </w:r>
                            </w:p>
                          </w:txbxContent>
                        </wps:txbx>
                        <wps:bodyPr rot="0" vert="horz" wrap="square" lIns="36576" tIns="36576" rIns="36576" bIns="36576" anchor="t" anchorCtr="0" upright="1">
                          <a:noAutofit/>
                        </wps:bodyPr>
                      </wps:wsp>
                      <wps:wsp>
                        <wps:cNvPr id="4" name="Text Box 7"/>
                        <wps:cNvSpPr txBox="1">
                          <a:spLocks noChangeArrowheads="1"/>
                        </wps:cNvSpPr>
                        <wps:spPr bwMode="auto">
                          <a:xfrm>
                            <a:off x="1752" y="448"/>
                            <a:ext cx="3473" cy="2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6D361339" w14:textId="77777777" w:rsidR="00876AB4" w:rsidRDefault="00876AB4" w:rsidP="00876AB4">
                              <w:pPr>
                                <w:widowControl w:val="0"/>
                                <w:spacing w:after="120" w:line="240" w:lineRule="auto"/>
                                <w:rPr>
                                  <w:rFonts w:ascii="Lucida Sans" w:hAnsi="Lucida Sans" w:cs="Courier New"/>
                                  <w:b/>
                                  <w:sz w:val="24"/>
                                  <w:szCs w:val="24"/>
                                </w:rPr>
                              </w:pPr>
                              <w:r>
                                <w:rPr>
                                  <w:rFonts w:ascii="Arial Black" w:hAnsi="Arial Black"/>
                                  <w:sz w:val="36"/>
                                  <w:szCs w:val="36"/>
                                </w:rPr>
                                <w:t xml:space="preserve">  </w:t>
                              </w:r>
                              <w:r>
                                <w:rPr>
                                  <w:rFonts w:ascii="Lucida Sans" w:hAnsi="Lucida Sans" w:cs="Courier New"/>
                                  <w:b/>
                                  <w:sz w:val="24"/>
                                  <w:szCs w:val="24"/>
                                </w:rPr>
                                <w:t xml:space="preserve">RISPINS        </w:t>
                              </w:r>
                            </w:p>
                            <w:p w14:paraId="4E8C5C1B" w14:textId="77777777" w:rsidR="00876AB4" w:rsidRDefault="00876AB4" w:rsidP="00876AB4">
                              <w:pPr>
                                <w:widowControl w:val="0"/>
                                <w:spacing w:after="120" w:line="240" w:lineRule="auto"/>
                                <w:rPr>
                                  <w:rFonts w:ascii="Lucida Sans" w:hAnsi="Lucida Sans" w:cs="Courier New"/>
                                  <w:b/>
                                  <w:sz w:val="24"/>
                                  <w:szCs w:val="24"/>
                                </w:rPr>
                              </w:pPr>
                              <w:r>
                                <w:rPr>
                                  <w:rFonts w:ascii="Lucida Sans" w:hAnsi="Lucida Sans" w:cs="Courier New"/>
                                  <w:b/>
                                  <w:sz w:val="24"/>
                                  <w:szCs w:val="24"/>
                                </w:rPr>
                                <w:t xml:space="preserve">         INTERNATIONAL             </w:t>
                              </w:r>
                            </w:p>
                            <w:p w14:paraId="79B64EF2" w14:textId="77777777" w:rsidR="00876AB4" w:rsidRDefault="00876AB4" w:rsidP="00876AB4">
                              <w:pPr>
                                <w:widowControl w:val="0"/>
                                <w:spacing w:after="120" w:line="240" w:lineRule="auto"/>
                                <w:rPr>
                                  <w:rFonts w:ascii="Lucida Sans" w:hAnsi="Lucida Sans" w:cs="Courier New"/>
                                  <w:b/>
                                  <w:sz w:val="24"/>
                                  <w:szCs w:val="24"/>
                                </w:rPr>
                              </w:pPr>
                              <w:r>
                                <w:rPr>
                                  <w:rFonts w:ascii="Lucida Sans" w:hAnsi="Lucida Sans" w:cs="Courier New"/>
                                  <w:b/>
                                  <w:sz w:val="24"/>
                                  <w:szCs w:val="24"/>
                                </w:rPr>
                                <w:t xml:space="preserve">         SCHOOL</w:t>
                              </w:r>
                            </w:p>
                            <w:p w14:paraId="61FFA3A1" w14:textId="77777777" w:rsidR="00876AB4" w:rsidRDefault="00876AB4" w:rsidP="00876AB4">
                              <w:pPr>
                                <w:widowControl w:val="0"/>
                                <w:spacing w:after="120" w:line="240" w:lineRule="auto"/>
                                <w:rPr>
                                  <w:rFonts w:ascii="Lucida Sans" w:hAnsi="Lucida Sans" w:cs="Courier New"/>
                                  <w:b/>
                                  <w:sz w:val="24"/>
                                  <w:szCs w:val="24"/>
                                </w:rPr>
                              </w:pPr>
                              <w:r>
                                <w:rPr>
                                  <w:rFonts w:ascii="Lucida Sans" w:hAnsi="Lucida Sans" w:cs="Courier New"/>
                                  <w:b/>
                                  <w:sz w:val="24"/>
                                  <w:szCs w:val="24"/>
                                </w:rPr>
                                <w:t xml:space="preserve">         </w:t>
                              </w:r>
                            </w:p>
                            <w:p w14:paraId="2735524C" w14:textId="77777777" w:rsidR="00876AB4" w:rsidRDefault="00876AB4" w:rsidP="00876AB4">
                              <w:pPr>
                                <w:widowControl w:val="0"/>
                                <w:spacing w:after="120" w:line="240" w:lineRule="auto"/>
                                <w:rPr>
                                  <w:rFonts w:ascii="Lucida Sans" w:hAnsi="Lucida Sans" w:cs="Courier New"/>
                                  <w:b/>
                                  <w:sz w:val="24"/>
                                  <w:szCs w:val="24"/>
                                </w:rPr>
                              </w:pPr>
                              <w:r>
                                <w:rPr>
                                  <w:rFonts w:ascii="Lucida Sans" w:hAnsi="Lucida Sans" w:cs="Courier New"/>
                                  <w:b/>
                                  <w:sz w:val="24"/>
                                  <w:szCs w:val="24"/>
                                </w:rPr>
                                <w:t xml:space="preserve">          </w:t>
                              </w:r>
                            </w:p>
                            <w:p w14:paraId="43A2FC49" w14:textId="77777777" w:rsidR="00876AB4" w:rsidRDefault="00876AB4" w:rsidP="00876AB4">
                              <w:pPr>
                                <w:widowControl w:val="0"/>
                                <w:spacing w:line="240" w:lineRule="auto"/>
                                <w:rPr>
                                  <w:rFonts w:ascii="Arial Black" w:hAnsi="Arial Black" w:cstheme="minorBidi"/>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01DD1" id="Group 3" o:spid="_x0000_s1026" style="position:absolute;left:0;text-align:left;margin-left:-26.75pt;margin-top:-9.1pt;width:261.85pt;height:143.4pt;z-index:251661312" coordorigin="635,448" coordsize="4590,2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">
                <v:rect id="Rectangle 5" o:spid="_x0000_s1027" style="position:absolute;left:635;top:1026;width:1117;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" fillcolor="gray" strokecolor="gray" insetpen="t">
                  <v:shadow color="#ccc"/>
                  <v:textbox inset="2.88pt,2.88pt,2.88pt,2.88pt"/>
                </v:rect>
                <v:shapetype id="_x0000_t202" coordsize="21600,21600" o:spt="202" path="m,l,21600r21600,l21600,xe">
                  <v:stroke joinstyle="miter"/>
                  <v:path gradientshapeok="t" o:connecttype="rect"/>
                </v:shapetype>
                <v:shape id="Text Box 6" o:spid="_x0000_s1028" type="#_x0000_t202" style="position:absolute;left:1168;top:621;width:496;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" filled="f" stroked="f" insetpen="t">
                  <v:textbox inset="2.88pt,2.88pt,2.88pt,2.88pt">
                    <w:txbxContent>
                      <w:p w14:paraId="0DC4A509" w14:textId="77777777" w:rsidR="00876AB4" w:rsidRDefault="00876AB4" w:rsidP="00876AB4">
                        <w:pPr>
                          <w:widowControl w:val="0"/>
                          <w:spacing w:after="0" w:line="240" w:lineRule="auto"/>
                          <w:rPr>
                            <w:rFonts w:ascii="Bookman Old Style" w:hAnsi="Bookman Old Style"/>
                            <w:b/>
                            <w:bCs/>
                            <w:color w:val="FFFFFF"/>
                            <w:sz w:val="40"/>
                            <w:szCs w:val="40"/>
                          </w:rPr>
                        </w:pPr>
                        <w:r>
                          <w:rPr>
                            <w:rFonts w:ascii="Bookman Old Style" w:hAnsi="Bookman Old Style"/>
                            <w:b/>
                            <w:bCs/>
                            <w:color w:val="FFFFFF"/>
                            <w:sz w:val="40"/>
                            <w:szCs w:val="40"/>
                          </w:rPr>
                          <w:t>r</w:t>
                        </w:r>
                      </w:p>
                      <w:p w14:paraId="4BFBF008" w14:textId="77777777" w:rsidR="00876AB4" w:rsidRDefault="00876AB4" w:rsidP="00876AB4">
                        <w:pPr>
                          <w:widowControl w:val="0"/>
                          <w:spacing w:line="240" w:lineRule="auto"/>
                          <w:rPr>
                            <w:rFonts w:ascii="Bookman Old Style" w:hAnsi="Bookman Old Style"/>
                            <w:b/>
                            <w:bCs/>
                            <w:sz w:val="40"/>
                            <w:szCs w:val="36"/>
                          </w:rPr>
                        </w:pPr>
                        <w:r>
                          <w:rPr>
                            <w:rFonts w:ascii="Bookman Old Style" w:hAnsi="Bookman Old Style"/>
                            <w:b/>
                            <w:bCs/>
                            <w:sz w:val="40"/>
                            <w:szCs w:val="36"/>
                          </w:rPr>
                          <w:t>i</w:t>
                        </w:r>
                      </w:p>
                      <w:p w14:paraId="1B3451BA" w14:textId="77777777" w:rsidR="00876AB4" w:rsidRDefault="00876AB4" w:rsidP="00876AB4">
                        <w:pPr>
                          <w:widowControl w:val="0"/>
                          <w:spacing w:line="240" w:lineRule="auto"/>
                          <w:rPr>
                            <w:rFonts w:ascii="Bookman Old Style" w:hAnsi="Bookman Old Style"/>
                            <w:b/>
                            <w:bCs/>
                            <w:color w:val="FFFFFF"/>
                            <w:sz w:val="40"/>
                            <w:szCs w:val="36"/>
                          </w:rPr>
                        </w:pPr>
                        <w:r>
                          <w:rPr>
                            <w:rFonts w:ascii="Bookman Old Style" w:hAnsi="Bookman Old Style"/>
                            <w:b/>
                            <w:bCs/>
                            <w:color w:val="FFFFFF"/>
                            <w:sz w:val="40"/>
                            <w:szCs w:val="36"/>
                          </w:rPr>
                          <w:t>s</w:t>
                        </w:r>
                      </w:p>
                    </w:txbxContent>
                  </v:textbox>
                </v:shape>
                <v:shape id="Text Box 7" o:spid="_x0000_s1029" type="#_x0000_t202" style="position:absolute;left:1752;top:448;width:3473;height:2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nzwwAAANoAAAAPAAAAZHJzL2Rvd25yZXYueG1sRI9PawIx&#10;FMTvhX6H8Aq91ay1BF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4kQ588MAAADaAAAADwAA&#10;AAAAAAAAAAAAAAAHAgAAZHJzL2Rvd25yZXYueG1sUEsFBgAAAAADAAMAtwAAAPcCAAAAAA==&#10;" filled="f" stroked="f" insetpen="t">
                  <v:textbox inset="2.88pt,2.88pt,2.88pt,2.88pt">
                    <w:txbxContent>
                      <w:p w14:paraId="6D361339" w14:textId="77777777" w:rsidR="00876AB4" w:rsidRDefault="00876AB4" w:rsidP="00876AB4">
                        <w:pPr>
                          <w:widowControl w:val="0"/>
                          <w:spacing w:after="120" w:line="240" w:lineRule="auto"/>
                          <w:rPr>
                            <w:rFonts w:ascii="Lucida Sans" w:hAnsi="Lucida Sans" w:cs="Courier New"/>
                            <w:b/>
                            <w:sz w:val="24"/>
                            <w:szCs w:val="24"/>
                          </w:rPr>
                        </w:pPr>
                        <w:r>
                          <w:rPr>
                            <w:rFonts w:ascii="Arial Black" w:hAnsi="Arial Black"/>
                            <w:sz w:val="36"/>
                            <w:szCs w:val="36"/>
                          </w:rPr>
                          <w:t xml:space="preserve">  </w:t>
                        </w:r>
                        <w:r>
                          <w:rPr>
                            <w:rFonts w:ascii="Lucida Sans" w:hAnsi="Lucida Sans" w:cs="Courier New"/>
                            <w:b/>
                            <w:sz w:val="24"/>
                            <w:szCs w:val="24"/>
                          </w:rPr>
                          <w:t xml:space="preserve">RISPINS        </w:t>
                        </w:r>
                      </w:p>
                      <w:p w14:paraId="4E8C5C1B" w14:textId="77777777" w:rsidR="00876AB4" w:rsidRDefault="00876AB4" w:rsidP="00876AB4">
                        <w:pPr>
                          <w:widowControl w:val="0"/>
                          <w:spacing w:after="120" w:line="240" w:lineRule="auto"/>
                          <w:rPr>
                            <w:rFonts w:ascii="Lucida Sans" w:hAnsi="Lucida Sans" w:cs="Courier New"/>
                            <w:b/>
                            <w:sz w:val="24"/>
                            <w:szCs w:val="24"/>
                          </w:rPr>
                        </w:pPr>
                        <w:r>
                          <w:rPr>
                            <w:rFonts w:ascii="Lucida Sans" w:hAnsi="Lucida Sans" w:cs="Courier New"/>
                            <w:b/>
                            <w:sz w:val="24"/>
                            <w:szCs w:val="24"/>
                          </w:rPr>
                          <w:t xml:space="preserve">         INTERNATIONAL             </w:t>
                        </w:r>
                      </w:p>
                      <w:p w14:paraId="79B64EF2" w14:textId="77777777" w:rsidR="00876AB4" w:rsidRDefault="00876AB4" w:rsidP="00876AB4">
                        <w:pPr>
                          <w:widowControl w:val="0"/>
                          <w:spacing w:after="120" w:line="240" w:lineRule="auto"/>
                          <w:rPr>
                            <w:rFonts w:ascii="Lucida Sans" w:hAnsi="Lucida Sans" w:cs="Courier New"/>
                            <w:b/>
                            <w:sz w:val="24"/>
                            <w:szCs w:val="24"/>
                          </w:rPr>
                        </w:pPr>
                        <w:r>
                          <w:rPr>
                            <w:rFonts w:ascii="Lucida Sans" w:hAnsi="Lucida Sans" w:cs="Courier New"/>
                            <w:b/>
                            <w:sz w:val="24"/>
                            <w:szCs w:val="24"/>
                          </w:rPr>
                          <w:t xml:space="preserve">         SCHOOL</w:t>
                        </w:r>
                      </w:p>
                      <w:p w14:paraId="61FFA3A1" w14:textId="77777777" w:rsidR="00876AB4" w:rsidRDefault="00876AB4" w:rsidP="00876AB4">
                        <w:pPr>
                          <w:widowControl w:val="0"/>
                          <w:spacing w:after="120" w:line="240" w:lineRule="auto"/>
                          <w:rPr>
                            <w:rFonts w:ascii="Lucida Sans" w:hAnsi="Lucida Sans" w:cs="Courier New"/>
                            <w:b/>
                            <w:sz w:val="24"/>
                            <w:szCs w:val="24"/>
                          </w:rPr>
                        </w:pPr>
                        <w:r>
                          <w:rPr>
                            <w:rFonts w:ascii="Lucida Sans" w:hAnsi="Lucida Sans" w:cs="Courier New"/>
                            <w:b/>
                            <w:sz w:val="24"/>
                            <w:szCs w:val="24"/>
                          </w:rPr>
                          <w:t xml:space="preserve">         </w:t>
                        </w:r>
                      </w:p>
                      <w:p w14:paraId="2735524C" w14:textId="77777777" w:rsidR="00876AB4" w:rsidRDefault="00876AB4" w:rsidP="00876AB4">
                        <w:pPr>
                          <w:widowControl w:val="0"/>
                          <w:spacing w:after="120" w:line="240" w:lineRule="auto"/>
                          <w:rPr>
                            <w:rFonts w:ascii="Lucida Sans" w:hAnsi="Lucida Sans" w:cs="Courier New"/>
                            <w:b/>
                            <w:sz w:val="24"/>
                            <w:szCs w:val="24"/>
                          </w:rPr>
                        </w:pPr>
                        <w:r>
                          <w:rPr>
                            <w:rFonts w:ascii="Lucida Sans" w:hAnsi="Lucida Sans" w:cs="Courier New"/>
                            <w:b/>
                            <w:sz w:val="24"/>
                            <w:szCs w:val="24"/>
                          </w:rPr>
                          <w:t xml:space="preserve">          </w:t>
                        </w:r>
                      </w:p>
                      <w:p w14:paraId="43A2FC49" w14:textId="77777777" w:rsidR="00876AB4" w:rsidRDefault="00876AB4" w:rsidP="00876AB4">
                        <w:pPr>
                          <w:widowControl w:val="0"/>
                          <w:spacing w:line="240" w:lineRule="auto"/>
                          <w:rPr>
                            <w:rFonts w:ascii="Arial Black" w:hAnsi="Arial Black" w:cstheme="minorBidi"/>
                          </w:rPr>
                        </w:pPr>
                      </w:p>
                    </w:txbxContent>
                  </v:textbox>
                </v:shape>
              </v:group>
            </w:pict>
          </mc:Fallback>
        </mc:AlternateContent>
      </w:r>
    </w:p>
    <w:p w14:paraId="16C9A4AD" w14:textId="67559AC3" w:rsidR="00877243" w:rsidRDefault="00877243" w:rsidP="007E502E">
      <w:pPr>
        <w:rPr>
          <w:rFonts w:ascii="Monotype Corsiva" w:hAnsi="Monotype Corsiva" w:cs="Arial"/>
          <w:b/>
          <w:bCs/>
          <w:i/>
          <w:color w:val="000000"/>
          <w:sz w:val="52"/>
          <w:szCs w:val="52"/>
          <w:u w:val="double"/>
        </w:rPr>
      </w:pPr>
    </w:p>
    <w:p w14:paraId="5A1F1576" w14:textId="75873BE9" w:rsidR="00AE7DFB" w:rsidRDefault="00AE7DFB" w:rsidP="007E502E">
      <w:pPr>
        <w:rPr>
          <w:rFonts w:ascii="Monotype Corsiva" w:hAnsi="Monotype Corsiva" w:cs="Arial"/>
          <w:b/>
          <w:bCs/>
          <w:i/>
          <w:color w:val="000000"/>
          <w:sz w:val="52"/>
          <w:szCs w:val="52"/>
          <w:u w:val="double"/>
        </w:rPr>
      </w:pPr>
    </w:p>
    <w:p w14:paraId="601256FF" w14:textId="77777777" w:rsidR="00AE7DFB" w:rsidRDefault="00AE7DFB" w:rsidP="007E502E">
      <w:pPr>
        <w:rPr>
          <w:rFonts w:ascii="Monotype Corsiva" w:hAnsi="Monotype Corsiva" w:cs="Arial"/>
          <w:b/>
          <w:bCs/>
          <w:i/>
          <w:color w:val="000000"/>
          <w:sz w:val="52"/>
          <w:szCs w:val="52"/>
          <w:u w:val="double"/>
        </w:rPr>
      </w:pPr>
    </w:p>
    <w:p w14:paraId="50BF373F" w14:textId="69C388FB" w:rsidR="00877243" w:rsidRDefault="00877243" w:rsidP="00877243">
      <w:pPr>
        <w:jc w:val="center"/>
        <w:rPr>
          <w:b/>
          <w:i/>
          <w:color w:val="17365D"/>
          <w:szCs w:val="32"/>
        </w:rPr>
      </w:pPr>
    </w:p>
    <w:p w14:paraId="52B740C8" w14:textId="77777777" w:rsidR="00877243" w:rsidRPr="00ED0412" w:rsidRDefault="00877243" w:rsidP="00346F3A">
      <w:pPr>
        <w:jc w:val="center"/>
        <w:rPr>
          <w:sz w:val="20"/>
        </w:rPr>
      </w:pPr>
      <w:r w:rsidRPr="00ED0412">
        <w:rPr>
          <w:b/>
          <w:i/>
          <w:sz w:val="36"/>
          <w:szCs w:val="32"/>
        </w:rPr>
        <w:t>Preparing 21</w:t>
      </w:r>
      <w:r w:rsidRPr="00ED0412">
        <w:rPr>
          <w:b/>
          <w:i/>
          <w:sz w:val="36"/>
          <w:szCs w:val="32"/>
          <w:vertAlign w:val="superscript"/>
        </w:rPr>
        <w:t>st</w:t>
      </w:r>
      <w:r w:rsidRPr="00ED0412">
        <w:rPr>
          <w:b/>
          <w:i/>
          <w:sz w:val="36"/>
          <w:szCs w:val="32"/>
        </w:rPr>
        <w:t xml:space="preserve"> Century Global Citizens</w:t>
      </w:r>
    </w:p>
    <w:p w14:paraId="5B3D0AC7" w14:textId="77777777" w:rsidR="00877243" w:rsidRPr="00ED0412" w:rsidRDefault="00877243" w:rsidP="00346F3A">
      <w:pPr>
        <w:spacing w:line="240" w:lineRule="auto"/>
        <w:jc w:val="center"/>
        <w:rPr>
          <w:b/>
          <w:i/>
          <w:sz w:val="48"/>
          <w:szCs w:val="60"/>
        </w:rPr>
      </w:pPr>
      <w:r w:rsidRPr="00ED0412">
        <w:rPr>
          <w:b/>
          <w:i/>
          <w:sz w:val="48"/>
          <w:szCs w:val="60"/>
        </w:rPr>
        <w:t>Rispins International Schools</w:t>
      </w:r>
      <w:r w:rsidR="004C5886">
        <w:rPr>
          <w:b/>
          <w:i/>
          <w:sz w:val="48"/>
          <w:szCs w:val="60"/>
        </w:rPr>
        <w:t xml:space="preserve"> PLC</w:t>
      </w:r>
    </w:p>
    <w:p w14:paraId="4FD35121" w14:textId="77777777" w:rsidR="00877243" w:rsidRPr="00ED0412" w:rsidRDefault="00166C50" w:rsidP="00346F3A">
      <w:pPr>
        <w:spacing w:line="240" w:lineRule="auto"/>
        <w:jc w:val="center"/>
        <w:rPr>
          <w:b/>
          <w:i/>
          <w:sz w:val="28"/>
          <w:szCs w:val="60"/>
        </w:rPr>
      </w:pPr>
      <w:r>
        <w:rPr>
          <w:b/>
          <w:i/>
          <w:sz w:val="28"/>
          <w:szCs w:val="60"/>
        </w:rPr>
        <w:t>Bishoftu</w:t>
      </w:r>
    </w:p>
    <w:p w14:paraId="78DC3AD9" w14:textId="77777777" w:rsidR="00877243" w:rsidRPr="00ED0412" w:rsidRDefault="00166C50" w:rsidP="00346F3A">
      <w:pPr>
        <w:spacing w:line="240" w:lineRule="auto"/>
        <w:jc w:val="center"/>
        <w:rPr>
          <w:sz w:val="28"/>
          <w:szCs w:val="60"/>
        </w:rPr>
      </w:pPr>
      <w:r>
        <w:rPr>
          <w:b/>
          <w:i/>
          <w:sz w:val="28"/>
          <w:szCs w:val="60"/>
        </w:rPr>
        <w:t>Rispins is Satellite</w:t>
      </w:r>
      <w:r w:rsidR="00877243" w:rsidRPr="00ED0412">
        <w:rPr>
          <w:b/>
          <w:i/>
          <w:sz w:val="28"/>
          <w:szCs w:val="60"/>
        </w:rPr>
        <w:t xml:space="preserve"> of the British International School – Addis Ababa</w:t>
      </w:r>
    </w:p>
    <w:p w14:paraId="33CA8B32" w14:textId="77777777" w:rsidR="00877243" w:rsidRPr="00ED0412" w:rsidRDefault="00877243" w:rsidP="00346F3A">
      <w:pPr>
        <w:pStyle w:val="NoSpacing"/>
        <w:jc w:val="center"/>
        <w:rPr>
          <w:i/>
          <w:lang w:val="en-GB"/>
        </w:rPr>
      </w:pPr>
    </w:p>
    <w:p w14:paraId="7C4ADA72" w14:textId="77777777" w:rsidR="00877243" w:rsidRPr="00ED0412" w:rsidRDefault="00877243" w:rsidP="00346F3A">
      <w:pPr>
        <w:pStyle w:val="NoSpacing"/>
        <w:jc w:val="center"/>
        <w:rPr>
          <w:i/>
          <w:sz w:val="2"/>
          <w:lang w:val="en-GB"/>
        </w:rPr>
      </w:pPr>
    </w:p>
    <w:p w14:paraId="5EAB4D16" w14:textId="77777777" w:rsidR="00877243" w:rsidRPr="00ED0412" w:rsidRDefault="00166C50" w:rsidP="00346F3A">
      <w:pPr>
        <w:pStyle w:val="NoSpacing"/>
        <w:jc w:val="center"/>
        <w:rPr>
          <w:lang w:val="en-GB"/>
        </w:rPr>
      </w:pPr>
      <w:r>
        <w:rPr>
          <w:lang w:val="en-GB"/>
        </w:rPr>
        <w:t xml:space="preserve">Licensed </w:t>
      </w:r>
      <w:r w:rsidR="00005384">
        <w:rPr>
          <w:lang w:val="en-GB"/>
        </w:rPr>
        <w:t>by t</w:t>
      </w:r>
      <w:r w:rsidR="00877243" w:rsidRPr="00ED0412">
        <w:rPr>
          <w:lang w:val="en-GB"/>
        </w:rPr>
        <w:t>he Ethiopian Federal Ministry of Education</w:t>
      </w:r>
    </w:p>
    <w:p w14:paraId="6CB920A1" w14:textId="77777777" w:rsidR="00877243" w:rsidRPr="00ED0412" w:rsidRDefault="00877243" w:rsidP="00346F3A">
      <w:pPr>
        <w:pStyle w:val="NoSpacing"/>
        <w:jc w:val="center"/>
        <w:rPr>
          <w:lang w:val="en-GB"/>
        </w:rPr>
      </w:pPr>
    </w:p>
    <w:p w14:paraId="15259FF3" w14:textId="77777777" w:rsidR="00877243" w:rsidRPr="00ED0412" w:rsidRDefault="00877243" w:rsidP="00346F3A">
      <w:pPr>
        <w:pStyle w:val="NoSpacing"/>
        <w:jc w:val="center"/>
        <w:rPr>
          <w:sz w:val="44"/>
          <w:lang w:val="en-GB"/>
        </w:rPr>
      </w:pPr>
      <w:r w:rsidRPr="00ED0412">
        <w:rPr>
          <w:sz w:val="44"/>
          <w:lang w:val="en-GB"/>
        </w:rPr>
        <w:t>Operating as a Social Enterprise</w:t>
      </w:r>
    </w:p>
    <w:p w14:paraId="5F75F0A3" w14:textId="5D0DD1DB" w:rsidR="00877243" w:rsidRPr="00900114" w:rsidRDefault="00900114" w:rsidP="00346F3A">
      <w:pPr>
        <w:spacing w:line="240" w:lineRule="auto"/>
        <w:jc w:val="center"/>
        <w:rPr>
          <w:b/>
          <w:i/>
          <w:sz w:val="72"/>
          <w:szCs w:val="60"/>
        </w:rPr>
      </w:pPr>
      <w:r w:rsidRPr="00900114">
        <w:rPr>
          <w:b/>
          <w:i/>
          <w:sz w:val="72"/>
          <w:szCs w:val="60"/>
        </w:rPr>
        <w:t>Registration Information for 20</w:t>
      </w:r>
      <w:r w:rsidR="000A6212">
        <w:rPr>
          <w:b/>
          <w:i/>
          <w:sz w:val="72"/>
          <w:szCs w:val="60"/>
        </w:rPr>
        <w:t>20</w:t>
      </w:r>
      <w:r w:rsidR="00AE66D6">
        <w:rPr>
          <w:b/>
          <w:i/>
          <w:sz w:val="72"/>
          <w:szCs w:val="60"/>
        </w:rPr>
        <w:t xml:space="preserve"> </w:t>
      </w:r>
      <w:r w:rsidR="000A6212">
        <w:rPr>
          <w:b/>
          <w:i/>
          <w:sz w:val="72"/>
          <w:szCs w:val="60"/>
        </w:rPr>
        <w:t>–</w:t>
      </w:r>
      <w:r w:rsidR="00AE66D6">
        <w:rPr>
          <w:b/>
          <w:i/>
          <w:sz w:val="72"/>
          <w:szCs w:val="60"/>
        </w:rPr>
        <w:t xml:space="preserve"> 2</w:t>
      </w:r>
      <w:r w:rsidR="000A6212">
        <w:rPr>
          <w:b/>
          <w:i/>
          <w:sz w:val="72"/>
          <w:szCs w:val="60"/>
        </w:rPr>
        <w:t>1</w:t>
      </w:r>
      <w:r w:rsidRPr="00900114">
        <w:rPr>
          <w:b/>
          <w:i/>
          <w:sz w:val="72"/>
          <w:szCs w:val="60"/>
        </w:rPr>
        <w:t xml:space="preserve"> Academic Year</w:t>
      </w:r>
    </w:p>
    <w:p w14:paraId="4A9D825E" w14:textId="0FFBA87F" w:rsidR="00877243" w:rsidRPr="00005384" w:rsidRDefault="00877243" w:rsidP="00005384">
      <w:pPr>
        <w:pStyle w:val="NoSpacing"/>
        <w:jc w:val="center"/>
        <w:rPr>
          <w:sz w:val="32"/>
        </w:rPr>
      </w:pPr>
    </w:p>
    <w:p w14:paraId="179F323B" w14:textId="77777777" w:rsidR="00877243" w:rsidRPr="00005384" w:rsidRDefault="00877243" w:rsidP="00005384">
      <w:pPr>
        <w:pStyle w:val="NoSpacing"/>
        <w:jc w:val="center"/>
        <w:rPr>
          <w:sz w:val="10"/>
        </w:rPr>
      </w:pPr>
    </w:p>
    <w:p w14:paraId="5156D25B" w14:textId="6E15DCA4" w:rsidR="00877243" w:rsidRPr="00005384" w:rsidRDefault="00877243" w:rsidP="00E810AA">
      <w:pPr>
        <w:pStyle w:val="NoSpacing"/>
        <w:jc w:val="center"/>
        <w:rPr>
          <w:sz w:val="32"/>
        </w:rPr>
      </w:pPr>
    </w:p>
    <w:p w14:paraId="0AD0CD7F" w14:textId="77777777" w:rsidR="00005384" w:rsidRDefault="00005384" w:rsidP="007E502E">
      <w:pPr>
        <w:pStyle w:val="NoSpacing"/>
      </w:pPr>
    </w:p>
    <w:p w14:paraId="07682BDA" w14:textId="3AA0707E" w:rsidR="00384377" w:rsidRDefault="00384377" w:rsidP="00517B7D">
      <w:pPr>
        <w:pStyle w:val="NoSpacing"/>
        <w:jc w:val="center"/>
        <w:rPr>
          <w:b/>
          <w:i/>
          <w:sz w:val="56"/>
          <w:szCs w:val="60"/>
        </w:rPr>
      </w:pPr>
    </w:p>
    <w:p w14:paraId="38087547" w14:textId="37880706" w:rsidR="00AE7DFB" w:rsidRDefault="00AE7DFB" w:rsidP="00517B7D">
      <w:pPr>
        <w:pStyle w:val="NoSpacing"/>
        <w:jc w:val="center"/>
        <w:rPr>
          <w:b/>
          <w:i/>
          <w:sz w:val="56"/>
          <w:szCs w:val="60"/>
        </w:rPr>
      </w:pPr>
    </w:p>
    <w:p w14:paraId="78825009" w14:textId="3A4567D3" w:rsidR="00AE7DFB" w:rsidRDefault="00AE7DFB" w:rsidP="00517B7D">
      <w:pPr>
        <w:pStyle w:val="NoSpacing"/>
        <w:jc w:val="center"/>
        <w:rPr>
          <w:b/>
          <w:i/>
          <w:sz w:val="56"/>
          <w:szCs w:val="60"/>
        </w:rPr>
      </w:pPr>
    </w:p>
    <w:p w14:paraId="13ACDB8D" w14:textId="77777777" w:rsidR="00AE7DFB" w:rsidRDefault="00AE7DFB" w:rsidP="00517B7D">
      <w:pPr>
        <w:pStyle w:val="NoSpacing"/>
        <w:jc w:val="center"/>
        <w:rPr>
          <w:b/>
          <w:i/>
          <w:sz w:val="56"/>
          <w:szCs w:val="60"/>
        </w:rPr>
      </w:pPr>
    </w:p>
    <w:p w14:paraId="01725FF1" w14:textId="0C276D7F" w:rsidR="00900114" w:rsidRPr="00C84632" w:rsidRDefault="00900114" w:rsidP="00C84632">
      <w:pPr>
        <w:pStyle w:val="NoSpacing"/>
        <w:jc w:val="center"/>
        <w:rPr>
          <w:b/>
          <w:i/>
          <w:sz w:val="56"/>
          <w:szCs w:val="60"/>
        </w:rPr>
      </w:pPr>
      <w:r>
        <w:rPr>
          <w:b/>
          <w:i/>
          <w:sz w:val="56"/>
          <w:szCs w:val="60"/>
        </w:rPr>
        <w:lastRenderedPageBreak/>
        <w:t>School</w:t>
      </w:r>
      <w:r w:rsidR="00E810AA">
        <w:rPr>
          <w:b/>
          <w:i/>
          <w:sz w:val="56"/>
          <w:szCs w:val="60"/>
        </w:rPr>
        <w:t xml:space="preserve"> Fees, Payment and Admission</w:t>
      </w:r>
      <w:r>
        <w:rPr>
          <w:b/>
          <w:i/>
          <w:sz w:val="56"/>
          <w:szCs w:val="60"/>
        </w:rPr>
        <w:t xml:space="preserve"> Policies</w:t>
      </w:r>
      <w:r w:rsidR="000A6212">
        <w:rPr>
          <w:b/>
          <w:i/>
          <w:sz w:val="56"/>
          <w:szCs w:val="60"/>
        </w:rPr>
        <w:t xml:space="preserve"> –  Adapted for Pandemic Environment </w:t>
      </w:r>
      <w:r>
        <w:rPr>
          <w:b/>
          <w:i/>
          <w:sz w:val="56"/>
          <w:szCs w:val="60"/>
        </w:rPr>
        <w:t xml:space="preserve"> </w:t>
      </w:r>
    </w:p>
    <w:p w14:paraId="1BD742F2" w14:textId="524E1B92" w:rsidR="00900114" w:rsidRPr="007669D1" w:rsidRDefault="00900114" w:rsidP="00517B7D">
      <w:pPr>
        <w:pStyle w:val="NoSpacing"/>
        <w:jc w:val="center"/>
        <w:rPr>
          <w:rFonts w:asciiTheme="minorHAnsi" w:hAnsiTheme="minorHAnsi" w:cstheme="minorHAnsi"/>
          <w:i/>
          <w:sz w:val="28"/>
          <w:szCs w:val="28"/>
          <w:lang w:val="en-GB"/>
        </w:rPr>
      </w:pPr>
      <w:r w:rsidRPr="007669D1">
        <w:rPr>
          <w:rFonts w:asciiTheme="minorHAnsi" w:hAnsiTheme="minorHAnsi" w:cstheme="minorHAnsi"/>
          <w:i/>
          <w:sz w:val="28"/>
          <w:szCs w:val="28"/>
          <w:lang w:val="en-GB"/>
        </w:rPr>
        <w:t>The following are general policies related to admission to the school. Any deviation from these procedures must be requested in writing and be approved by the Senior Manager.</w:t>
      </w:r>
    </w:p>
    <w:p w14:paraId="19848AEF" w14:textId="77777777" w:rsidR="00520CBE" w:rsidRPr="007669D1" w:rsidRDefault="00520CBE" w:rsidP="00517B7D">
      <w:pPr>
        <w:pStyle w:val="NoSpacing"/>
        <w:jc w:val="center"/>
        <w:rPr>
          <w:rFonts w:asciiTheme="minorHAnsi" w:hAnsiTheme="minorHAnsi" w:cstheme="minorHAnsi"/>
          <w:i/>
          <w:sz w:val="28"/>
          <w:szCs w:val="28"/>
          <w:lang w:val="en-GB"/>
        </w:rPr>
      </w:pPr>
    </w:p>
    <w:p w14:paraId="7F1D3FD6" w14:textId="46CAFC8C" w:rsidR="000A6212" w:rsidRPr="007669D1" w:rsidRDefault="00900114" w:rsidP="000A1024">
      <w:pPr>
        <w:pStyle w:val="NoSpacing"/>
        <w:numPr>
          <w:ilvl w:val="0"/>
          <w:numId w:val="2"/>
        </w:numPr>
        <w:rPr>
          <w:rFonts w:asciiTheme="minorHAnsi" w:hAnsiTheme="minorHAnsi" w:cstheme="minorHAnsi"/>
          <w:sz w:val="28"/>
          <w:szCs w:val="28"/>
          <w:lang w:val="en-GB"/>
        </w:rPr>
      </w:pPr>
      <w:r w:rsidRPr="007669D1">
        <w:rPr>
          <w:rFonts w:asciiTheme="minorHAnsi" w:hAnsiTheme="minorHAnsi" w:cstheme="minorHAnsi"/>
          <w:sz w:val="28"/>
          <w:szCs w:val="28"/>
          <w:lang w:val="en-GB"/>
        </w:rPr>
        <w:t>Current students have the righ</w:t>
      </w:r>
      <w:r w:rsidR="006A7FCD" w:rsidRPr="007669D1">
        <w:rPr>
          <w:rFonts w:asciiTheme="minorHAnsi" w:hAnsiTheme="minorHAnsi" w:cstheme="minorHAnsi"/>
          <w:sz w:val="28"/>
          <w:szCs w:val="28"/>
          <w:lang w:val="en-GB"/>
        </w:rPr>
        <w:t>t to continue in the school, provided they have completed the registration process by Ju</w:t>
      </w:r>
      <w:r w:rsidR="00EF49CA">
        <w:rPr>
          <w:rFonts w:asciiTheme="minorHAnsi" w:hAnsiTheme="minorHAnsi" w:cstheme="minorHAnsi"/>
          <w:sz w:val="28"/>
          <w:szCs w:val="28"/>
          <w:lang w:val="en-GB"/>
        </w:rPr>
        <w:t>ly</w:t>
      </w:r>
      <w:r w:rsidR="006A7FCD" w:rsidRPr="007669D1">
        <w:rPr>
          <w:rFonts w:asciiTheme="minorHAnsi" w:hAnsiTheme="minorHAnsi" w:cstheme="minorHAnsi"/>
          <w:sz w:val="28"/>
          <w:szCs w:val="28"/>
          <w:lang w:val="en-GB"/>
        </w:rPr>
        <w:t xml:space="preserve"> </w:t>
      </w:r>
      <w:r w:rsidR="00EF49CA">
        <w:rPr>
          <w:rFonts w:asciiTheme="minorHAnsi" w:hAnsiTheme="minorHAnsi" w:cstheme="minorHAnsi"/>
          <w:sz w:val="28"/>
          <w:szCs w:val="28"/>
          <w:lang w:val="en-GB"/>
        </w:rPr>
        <w:t>19</w:t>
      </w:r>
      <w:r w:rsidR="00EF49CA" w:rsidRPr="00EF49CA">
        <w:rPr>
          <w:rFonts w:asciiTheme="minorHAnsi" w:hAnsiTheme="minorHAnsi" w:cstheme="minorHAnsi"/>
          <w:sz w:val="28"/>
          <w:szCs w:val="28"/>
          <w:vertAlign w:val="superscript"/>
          <w:lang w:val="en-GB"/>
        </w:rPr>
        <w:t>th</w:t>
      </w:r>
      <w:r w:rsidR="00EF49CA">
        <w:rPr>
          <w:rFonts w:asciiTheme="minorHAnsi" w:hAnsiTheme="minorHAnsi" w:cstheme="minorHAnsi"/>
          <w:sz w:val="28"/>
          <w:szCs w:val="28"/>
          <w:lang w:val="en-GB"/>
        </w:rPr>
        <w:t xml:space="preserve"> </w:t>
      </w:r>
      <w:r w:rsidR="000A6212" w:rsidRPr="007669D1">
        <w:rPr>
          <w:rFonts w:asciiTheme="minorHAnsi" w:hAnsiTheme="minorHAnsi" w:cstheme="minorHAnsi"/>
          <w:sz w:val="28"/>
          <w:szCs w:val="28"/>
          <w:lang w:val="en-GB"/>
        </w:rPr>
        <w:t xml:space="preserve"> 2020</w:t>
      </w:r>
      <w:r w:rsidR="006A7FCD" w:rsidRPr="007669D1">
        <w:rPr>
          <w:rFonts w:asciiTheme="minorHAnsi" w:hAnsiTheme="minorHAnsi" w:cstheme="minorHAnsi"/>
          <w:sz w:val="28"/>
          <w:szCs w:val="28"/>
          <w:lang w:val="en-GB"/>
        </w:rPr>
        <w:t xml:space="preserve">. </w:t>
      </w:r>
    </w:p>
    <w:p w14:paraId="13DA1F48" w14:textId="77777777" w:rsidR="000A6212" w:rsidRPr="007669D1" w:rsidRDefault="000A6212" w:rsidP="000A6212">
      <w:pPr>
        <w:pStyle w:val="NoSpacing"/>
        <w:ind w:left="720"/>
        <w:rPr>
          <w:rFonts w:asciiTheme="minorHAnsi" w:hAnsiTheme="minorHAnsi" w:cstheme="minorHAnsi"/>
          <w:sz w:val="28"/>
          <w:szCs w:val="28"/>
          <w:lang w:val="en-GB"/>
        </w:rPr>
      </w:pPr>
    </w:p>
    <w:p w14:paraId="2C2FFFB4" w14:textId="0A5C67AB" w:rsidR="00900114" w:rsidRPr="007669D1" w:rsidRDefault="006A7FCD" w:rsidP="000A1024">
      <w:pPr>
        <w:pStyle w:val="NoSpacing"/>
        <w:numPr>
          <w:ilvl w:val="0"/>
          <w:numId w:val="2"/>
        </w:numPr>
        <w:rPr>
          <w:rFonts w:asciiTheme="minorHAnsi" w:hAnsiTheme="minorHAnsi" w:cstheme="minorHAnsi"/>
          <w:sz w:val="28"/>
          <w:szCs w:val="28"/>
          <w:lang w:val="en-GB"/>
        </w:rPr>
      </w:pPr>
      <w:r w:rsidRPr="007669D1">
        <w:rPr>
          <w:rFonts w:asciiTheme="minorHAnsi" w:hAnsiTheme="minorHAnsi" w:cstheme="minorHAnsi"/>
          <w:sz w:val="28"/>
          <w:szCs w:val="28"/>
          <w:lang w:val="en-GB"/>
        </w:rPr>
        <w:t>The student</w:t>
      </w:r>
      <w:r w:rsidR="00900114" w:rsidRPr="007669D1">
        <w:rPr>
          <w:rFonts w:asciiTheme="minorHAnsi" w:hAnsiTheme="minorHAnsi" w:cstheme="minorHAnsi"/>
          <w:sz w:val="28"/>
          <w:szCs w:val="28"/>
          <w:lang w:val="en-GB"/>
        </w:rPr>
        <w:t xml:space="preserve"> must pass the year in order to be promoted to the next grade</w:t>
      </w:r>
      <w:r w:rsidR="000A6212" w:rsidRPr="007669D1">
        <w:rPr>
          <w:rFonts w:asciiTheme="minorHAnsi" w:hAnsiTheme="minorHAnsi" w:cstheme="minorHAnsi"/>
          <w:sz w:val="28"/>
          <w:szCs w:val="28"/>
          <w:lang w:val="en-GB"/>
        </w:rPr>
        <w:t xml:space="preserve"> in a manner and at a time prescribed by the Ministry of Education</w:t>
      </w:r>
      <w:r w:rsidR="00900114" w:rsidRPr="007669D1">
        <w:rPr>
          <w:rFonts w:asciiTheme="minorHAnsi" w:hAnsiTheme="minorHAnsi" w:cstheme="minorHAnsi"/>
          <w:sz w:val="28"/>
          <w:szCs w:val="28"/>
          <w:lang w:val="en-GB"/>
        </w:rPr>
        <w:t xml:space="preserve">: otherwise they must repeat the grade.  If they fail a second time they will have to leave the school. </w:t>
      </w:r>
    </w:p>
    <w:p w14:paraId="5BA38922" w14:textId="77777777" w:rsidR="00ED2AB4" w:rsidRPr="007669D1" w:rsidRDefault="00ED2AB4" w:rsidP="00ED2AB4">
      <w:pPr>
        <w:pStyle w:val="ListParagraph"/>
        <w:rPr>
          <w:rFonts w:asciiTheme="minorHAnsi" w:hAnsiTheme="minorHAnsi" w:cstheme="minorHAnsi"/>
          <w:sz w:val="28"/>
          <w:szCs w:val="28"/>
          <w:lang w:val="en-GB"/>
        </w:rPr>
      </w:pPr>
    </w:p>
    <w:p w14:paraId="1601BC5A" w14:textId="53AAAB30" w:rsidR="00ED2AB4" w:rsidRPr="007669D1" w:rsidRDefault="00ED2AB4" w:rsidP="00ED2AB4">
      <w:pPr>
        <w:pStyle w:val="NoSpacing"/>
        <w:numPr>
          <w:ilvl w:val="0"/>
          <w:numId w:val="2"/>
        </w:numPr>
        <w:rPr>
          <w:rFonts w:asciiTheme="minorHAnsi" w:hAnsiTheme="minorHAnsi" w:cstheme="minorHAnsi"/>
          <w:sz w:val="28"/>
          <w:szCs w:val="28"/>
          <w:lang w:val="en-GB"/>
        </w:rPr>
      </w:pPr>
      <w:r w:rsidRPr="007669D1">
        <w:rPr>
          <w:rFonts w:asciiTheme="minorHAnsi" w:hAnsiTheme="minorHAnsi" w:cstheme="minorHAnsi"/>
          <w:sz w:val="28"/>
          <w:szCs w:val="28"/>
          <w:lang w:val="en-GB"/>
        </w:rPr>
        <w:t xml:space="preserve">END OF YEAR ‘PASSES’ for International Students – Such students are only required to pass in the subjects delivered in the English Language, but may participate in as many non-English courses as is seen fit due to their personal needs. </w:t>
      </w:r>
    </w:p>
    <w:p w14:paraId="48716DCD" w14:textId="77777777" w:rsidR="006A7FCD" w:rsidRPr="007669D1" w:rsidRDefault="006A7FCD" w:rsidP="00900114">
      <w:pPr>
        <w:pStyle w:val="NoSpacing"/>
        <w:rPr>
          <w:rFonts w:asciiTheme="minorHAnsi" w:hAnsiTheme="minorHAnsi" w:cstheme="minorHAnsi"/>
          <w:sz w:val="28"/>
          <w:szCs w:val="28"/>
          <w:lang w:val="en-GB"/>
        </w:rPr>
      </w:pPr>
    </w:p>
    <w:p w14:paraId="428E25A8" w14:textId="77777777" w:rsidR="006A7FCD" w:rsidRPr="007669D1" w:rsidRDefault="006A7FCD" w:rsidP="000A1024">
      <w:pPr>
        <w:pStyle w:val="NoSpacing"/>
        <w:numPr>
          <w:ilvl w:val="0"/>
          <w:numId w:val="2"/>
        </w:numPr>
        <w:rPr>
          <w:rFonts w:asciiTheme="minorHAnsi" w:hAnsiTheme="minorHAnsi" w:cstheme="minorHAnsi"/>
          <w:sz w:val="28"/>
          <w:szCs w:val="28"/>
          <w:lang w:val="en-GB"/>
        </w:rPr>
      </w:pPr>
      <w:r w:rsidRPr="007669D1">
        <w:rPr>
          <w:rFonts w:asciiTheme="minorHAnsi" w:hAnsiTheme="minorHAnsi" w:cstheme="minorHAnsi"/>
          <w:sz w:val="28"/>
          <w:szCs w:val="28"/>
          <w:lang w:val="en-GB"/>
        </w:rPr>
        <w:t>Students who have left the school more than one year previously, then wish to be re-admitted are subject to an interview and assessment procedure.  If offered a place they will be treated as new students for fee schedules.</w:t>
      </w:r>
    </w:p>
    <w:p w14:paraId="62476776" w14:textId="77777777" w:rsidR="006A7FCD" w:rsidRPr="007669D1" w:rsidRDefault="006A7FCD" w:rsidP="00900114">
      <w:pPr>
        <w:pStyle w:val="NoSpacing"/>
        <w:rPr>
          <w:rFonts w:asciiTheme="minorHAnsi" w:hAnsiTheme="minorHAnsi" w:cstheme="minorHAnsi"/>
          <w:sz w:val="28"/>
          <w:szCs w:val="28"/>
          <w:lang w:val="en-GB"/>
        </w:rPr>
      </w:pPr>
    </w:p>
    <w:p w14:paraId="6858F401" w14:textId="5F4B79CA" w:rsidR="0017776F" w:rsidRPr="007669D1" w:rsidRDefault="006A7FCD" w:rsidP="000A1024">
      <w:pPr>
        <w:pStyle w:val="NoSpacing"/>
        <w:numPr>
          <w:ilvl w:val="0"/>
          <w:numId w:val="2"/>
        </w:numPr>
        <w:rPr>
          <w:rFonts w:asciiTheme="minorHAnsi" w:hAnsiTheme="minorHAnsi" w:cstheme="minorHAnsi"/>
          <w:sz w:val="28"/>
          <w:szCs w:val="28"/>
          <w:lang w:val="en-GB"/>
        </w:rPr>
      </w:pPr>
      <w:r w:rsidRPr="007669D1">
        <w:rPr>
          <w:rFonts w:asciiTheme="minorHAnsi" w:hAnsiTheme="minorHAnsi" w:cstheme="minorHAnsi"/>
          <w:sz w:val="28"/>
          <w:szCs w:val="28"/>
          <w:lang w:val="en-GB"/>
        </w:rPr>
        <w:t xml:space="preserve">New students who have siblings in the school </w:t>
      </w:r>
      <w:r w:rsidR="0017776F" w:rsidRPr="007669D1">
        <w:rPr>
          <w:rFonts w:asciiTheme="minorHAnsi" w:hAnsiTheme="minorHAnsi" w:cstheme="minorHAnsi"/>
          <w:sz w:val="28"/>
          <w:szCs w:val="28"/>
          <w:lang w:val="en-GB"/>
        </w:rPr>
        <w:t xml:space="preserve">may be given priority over other applicants, provided they register before the end of </w:t>
      </w:r>
      <w:r w:rsidR="000A6212" w:rsidRPr="007669D1">
        <w:rPr>
          <w:rFonts w:asciiTheme="minorHAnsi" w:hAnsiTheme="minorHAnsi" w:cstheme="minorHAnsi"/>
          <w:sz w:val="28"/>
          <w:szCs w:val="28"/>
          <w:lang w:val="en-GB"/>
        </w:rPr>
        <w:t>June</w:t>
      </w:r>
      <w:r w:rsidR="0017776F" w:rsidRPr="007669D1">
        <w:rPr>
          <w:rFonts w:asciiTheme="minorHAnsi" w:hAnsiTheme="minorHAnsi" w:cstheme="minorHAnsi"/>
          <w:sz w:val="28"/>
          <w:szCs w:val="28"/>
          <w:lang w:val="en-GB"/>
        </w:rPr>
        <w:t>.</w:t>
      </w:r>
    </w:p>
    <w:p w14:paraId="3795B7E9" w14:textId="77777777" w:rsidR="0017776F" w:rsidRPr="007669D1" w:rsidRDefault="0017776F" w:rsidP="00900114">
      <w:pPr>
        <w:pStyle w:val="NoSpacing"/>
        <w:rPr>
          <w:rFonts w:asciiTheme="minorHAnsi" w:hAnsiTheme="minorHAnsi" w:cstheme="minorHAnsi"/>
          <w:sz w:val="28"/>
          <w:szCs w:val="28"/>
          <w:lang w:val="en-GB"/>
        </w:rPr>
      </w:pPr>
    </w:p>
    <w:p w14:paraId="05BD2E8E" w14:textId="77777777" w:rsidR="0017776F" w:rsidRPr="007669D1" w:rsidRDefault="0017776F" w:rsidP="000A1024">
      <w:pPr>
        <w:pStyle w:val="NoSpacing"/>
        <w:numPr>
          <w:ilvl w:val="0"/>
          <w:numId w:val="2"/>
        </w:numPr>
        <w:rPr>
          <w:rFonts w:asciiTheme="minorHAnsi" w:hAnsiTheme="minorHAnsi" w:cstheme="minorHAnsi"/>
          <w:sz w:val="28"/>
          <w:szCs w:val="28"/>
          <w:lang w:val="en-GB"/>
        </w:rPr>
      </w:pPr>
      <w:r w:rsidRPr="007669D1">
        <w:rPr>
          <w:rFonts w:asciiTheme="minorHAnsi" w:hAnsiTheme="minorHAnsi" w:cstheme="minorHAnsi"/>
          <w:sz w:val="28"/>
          <w:szCs w:val="28"/>
          <w:lang w:val="en-GB"/>
        </w:rPr>
        <w:t xml:space="preserve">Any student may have their name put on the waiting list at any time of year for admission the subsequent September upon payment of </w:t>
      </w:r>
      <w:r w:rsidR="0081378B" w:rsidRPr="007669D1">
        <w:rPr>
          <w:rFonts w:asciiTheme="minorHAnsi" w:hAnsiTheme="minorHAnsi" w:cstheme="minorHAnsi"/>
          <w:sz w:val="28"/>
          <w:szCs w:val="28"/>
          <w:lang w:val="en-GB"/>
        </w:rPr>
        <w:t>a small administrative fee. THIS</w:t>
      </w:r>
      <w:r w:rsidRPr="007669D1">
        <w:rPr>
          <w:rFonts w:asciiTheme="minorHAnsi" w:hAnsiTheme="minorHAnsi" w:cstheme="minorHAnsi"/>
          <w:sz w:val="28"/>
          <w:szCs w:val="28"/>
          <w:lang w:val="en-GB"/>
        </w:rPr>
        <w:t xml:space="preserve"> DOES NOT GUARANTEE A PLACE.</w:t>
      </w:r>
    </w:p>
    <w:p w14:paraId="45AFA6F2" w14:textId="77777777" w:rsidR="0017776F" w:rsidRPr="007669D1" w:rsidRDefault="0017776F" w:rsidP="00900114">
      <w:pPr>
        <w:pStyle w:val="NoSpacing"/>
        <w:rPr>
          <w:rFonts w:asciiTheme="minorHAnsi" w:hAnsiTheme="minorHAnsi" w:cstheme="minorHAnsi"/>
          <w:sz w:val="28"/>
          <w:szCs w:val="28"/>
          <w:lang w:val="en-GB"/>
        </w:rPr>
      </w:pPr>
    </w:p>
    <w:p w14:paraId="07A850B6" w14:textId="77777777" w:rsidR="007669D1" w:rsidRPr="007669D1" w:rsidRDefault="00184AF1" w:rsidP="000A1024">
      <w:pPr>
        <w:pStyle w:val="NoSpacing"/>
        <w:numPr>
          <w:ilvl w:val="0"/>
          <w:numId w:val="2"/>
        </w:numPr>
        <w:rPr>
          <w:rFonts w:asciiTheme="minorHAnsi" w:hAnsiTheme="minorHAnsi" w:cstheme="minorHAnsi"/>
          <w:sz w:val="28"/>
          <w:szCs w:val="28"/>
          <w:lang w:val="en-GB"/>
        </w:rPr>
      </w:pPr>
      <w:r w:rsidRPr="007669D1">
        <w:rPr>
          <w:rFonts w:asciiTheme="minorHAnsi" w:hAnsiTheme="minorHAnsi" w:cstheme="minorHAnsi"/>
          <w:sz w:val="28"/>
          <w:szCs w:val="28"/>
          <w:lang w:val="en-GB"/>
        </w:rPr>
        <w:t>The Payment date of the transaction is determined to be the day the bank confirmation is handed to the school office and stamped, and NOT the day the money is paid into the bank.</w:t>
      </w:r>
    </w:p>
    <w:p w14:paraId="7EA475F1" w14:textId="7ED9E161" w:rsidR="00184AF1" w:rsidRPr="007669D1" w:rsidRDefault="00184AF1" w:rsidP="007669D1">
      <w:pPr>
        <w:pStyle w:val="NoSpacing"/>
        <w:rPr>
          <w:rFonts w:asciiTheme="minorHAnsi" w:hAnsiTheme="minorHAnsi" w:cstheme="minorHAnsi"/>
          <w:sz w:val="28"/>
          <w:szCs w:val="28"/>
          <w:lang w:val="en-GB"/>
        </w:rPr>
      </w:pPr>
      <w:r w:rsidRPr="007669D1">
        <w:rPr>
          <w:rFonts w:asciiTheme="minorHAnsi" w:hAnsiTheme="minorHAnsi" w:cstheme="minorHAnsi"/>
          <w:sz w:val="28"/>
          <w:szCs w:val="28"/>
          <w:lang w:val="en-GB"/>
        </w:rPr>
        <w:t xml:space="preserve"> </w:t>
      </w:r>
    </w:p>
    <w:p w14:paraId="53E7CE15" w14:textId="77777777" w:rsidR="007669D1" w:rsidRPr="007669D1" w:rsidRDefault="007669D1" w:rsidP="007669D1">
      <w:pPr>
        <w:pStyle w:val="NoSpacing"/>
        <w:ind w:left="720"/>
        <w:rPr>
          <w:rFonts w:asciiTheme="minorHAnsi" w:hAnsiTheme="minorHAnsi" w:cstheme="minorHAnsi"/>
          <w:sz w:val="28"/>
          <w:szCs w:val="28"/>
          <w:lang w:val="en-GB"/>
        </w:rPr>
      </w:pPr>
      <w:r w:rsidRPr="007669D1">
        <w:rPr>
          <w:rFonts w:asciiTheme="minorHAnsi" w:hAnsiTheme="minorHAnsi" w:cstheme="minorHAnsi"/>
          <w:sz w:val="28"/>
          <w:szCs w:val="28"/>
          <w:lang w:val="en-GB"/>
        </w:rPr>
        <w:lastRenderedPageBreak/>
        <w:t>SPECIAL PANDEMIC ARRANGEMENTS</w:t>
      </w:r>
    </w:p>
    <w:p w14:paraId="064D8B33" w14:textId="77777777" w:rsidR="00184AF1" w:rsidRPr="007669D1" w:rsidRDefault="00184AF1" w:rsidP="00900114">
      <w:pPr>
        <w:pStyle w:val="NoSpacing"/>
        <w:rPr>
          <w:rFonts w:asciiTheme="minorHAnsi" w:hAnsiTheme="minorHAnsi" w:cstheme="minorHAnsi"/>
          <w:sz w:val="28"/>
          <w:szCs w:val="28"/>
          <w:lang w:val="en-GB"/>
        </w:rPr>
      </w:pPr>
    </w:p>
    <w:p w14:paraId="31861D0B" w14:textId="4B1BFA7E" w:rsidR="00ED2AB4" w:rsidRPr="007669D1" w:rsidRDefault="0017776F" w:rsidP="007669D1">
      <w:pPr>
        <w:pStyle w:val="NoSpacing"/>
        <w:numPr>
          <w:ilvl w:val="0"/>
          <w:numId w:val="2"/>
        </w:numPr>
        <w:rPr>
          <w:rFonts w:asciiTheme="minorHAnsi" w:hAnsiTheme="minorHAnsi" w:cstheme="minorHAnsi"/>
          <w:sz w:val="28"/>
          <w:szCs w:val="28"/>
          <w:lang w:val="en-GB"/>
        </w:rPr>
      </w:pPr>
      <w:r w:rsidRPr="007669D1">
        <w:rPr>
          <w:rFonts w:asciiTheme="minorHAnsi" w:hAnsiTheme="minorHAnsi" w:cstheme="minorHAnsi"/>
          <w:sz w:val="28"/>
          <w:szCs w:val="28"/>
          <w:lang w:val="en-GB"/>
        </w:rPr>
        <w:t xml:space="preserve">Any fee transactions for the coming year that are paid </w:t>
      </w:r>
      <w:r w:rsidR="00184AF1" w:rsidRPr="007669D1">
        <w:rPr>
          <w:rFonts w:asciiTheme="minorHAnsi" w:hAnsiTheme="minorHAnsi" w:cstheme="minorHAnsi"/>
          <w:sz w:val="28"/>
          <w:szCs w:val="28"/>
          <w:lang w:val="en-GB"/>
        </w:rPr>
        <w:t>into the bank</w:t>
      </w:r>
      <w:r w:rsidR="006A7FCD" w:rsidRPr="007669D1">
        <w:rPr>
          <w:rFonts w:asciiTheme="minorHAnsi" w:hAnsiTheme="minorHAnsi" w:cstheme="minorHAnsi"/>
          <w:sz w:val="28"/>
          <w:szCs w:val="28"/>
          <w:lang w:val="en-GB"/>
        </w:rPr>
        <w:t xml:space="preserve"> </w:t>
      </w:r>
      <w:r w:rsidR="00184AF1" w:rsidRPr="007669D1">
        <w:rPr>
          <w:rFonts w:asciiTheme="minorHAnsi" w:hAnsiTheme="minorHAnsi" w:cstheme="minorHAnsi"/>
          <w:sz w:val="28"/>
          <w:szCs w:val="28"/>
          <w:lang w:val="en-GB"/>
        </w:rPr>
        <w:t>and receipts handed in and stamped BEFORE JULY 31</w:t>
      </w:r>
      <w:r w:rsidR="00184AF1" w:rsidRPr="007669D1">
        <w:rPr>
          <w:rFonts w:asciiTheme="minorHAnsi" w:hAnsiTheme="minorHAnsi" w:cstheme="minorHAnsi"/>
          <w:sz w:val="28"/>
          <w:szCs w:val="28"/>
          <w:vertAlign w:val="superscript"/>
          <w:lang w:val="en-GB"/>
        </w:rPr>
        <w:t>st</w:t>
      </w:r>
      <w:r w:rsidR="00184AF1" w:rsidRPr="007669D1">
        <w:rPr>
          <w:rFonts w:asciiTheme="minorHAnsi" w:hAnsiTheme="minorHAnsi" w:cstheme="minorHAnsi"/>
          <w:sz w:val="28"/>
          <w:szCs w:val="28"/>
          <w:lang w:val="en-GB"/>
        </w:rPr>
        <w:t xml:space="preserve"> will be charged at the previous year’s rate.</w:t>
      </w:r>
      <w:r w:rsidR="00484129" w:rsidRPr="007669D1">
        <w:rPr>
          <w:rFonts w:asciiTheme="minorHAnsi" w:hAnsiTheme="minorHAnsi" w:cstheme="minorHAnsi"/>
          <w:sz w:val="28"/>
          <w:szCs w:val="28"/>
          <w:lang w:val="en-GB"/>
        </w:rPr>
        <w:t xml:space="preserve"> In the event of normal operations not being operative at any time during the year, vouchers will be offered in compensation, to be spent within the next 12 month period. </w:t>
      </w:r>
    </w:p>
    <w:p w14:paraId="52AEF6FA" w14:textId="77777777" w:rsidR="00ED2AB4" w:rsidRPr="007669D1" w:rsidRDefault="00ED2AB4" w:rsidP="00ED2AB4">
      <w:pPr>
        <w:pStyle w:val="NoSpacing"/>
        <w:ind w:left="720"/>
        <w:rPr>
          <w:rFonts w:asciiTheme="minorHAnsi" w:hAnsiTheme="minorHAnsi" w:cstheme="minorHAnsi"/>
          <w:sz w:val="28"/>
          <w:szCs w:val="28"/>
          <w:lang w:val="en-GB"/>
        </w:rPr>
      </w:pPr>
    </w:p>
    <w:p w14:paraId="36072E2A" w14:textId="0E80297A" w:rsidR="00ED2AB4" w:rsidRPr="007669D1" w:rsidRDefault="00ED2AB4" w:rsidP="000A6212">
      <w:pPr>
        <w:pStyle w:val="NoSpacing"/>
        <w:numPr>
          <w:ilvl w:val="0"/>
          <w:numId w:val="2"/>
        </w:numPr>
        <w:rPr>
          <w:rFonts w:asciiTheme="minorHAnsi" w:hAnsiTheme="minorHAnsi" w:cstheme="minorHAnsi"/>
          <w:sz w:val="28"/>
          <w:szCs w:val="28"/>
          <w:lang w:val="en-GB"/>
        </w:rPr>
      </w:pPr>
      <w:r w:rsidRPr="007669D1">
        <w:rPr>
          <w:rFonts w:asciiTheme="minorHAnsi" w:hAnsiTheme="minorHAnsi" w:cstheme="minorHAnsi"/>
          <w:sz w:val="28"/>
          <w:szCs w:val="28"/>
          <w:lang w:val="en-GB"/>
        </w:rPr>
        <w:t>All parents must complete a Parental Questionnaire as part of the registration procedure.</w:t>
      </w:r>
    </w:p>
    <w:p w14:paraId="65C3DEEC" w14:textId="77777777" w:rsidR="007669D1" w:rsidRPr="007669D1" w:rsidRDefault="007669D1" w:rsidP="007669D1">
      <w:pPr>
        <w:pStyle w:val="NoSpacing"/>
        <w:ind w:left="720"/>
        <w:rPr>
          <w:rFonts w:asciiTheme="minorHAnsi" w:hAnsiTheme="minorHAnsi" w:cstheme="minorHAnsi"/>
          <w:sz w:val="28"/>
          <w:szCs w:val="28"/>
          <w:lang w:val="en-GB"/>
        </w:rPr>
      </w:pPr>
    </w:p>
    <w:p w14:paraId="2052902B" w14:textId="17DBCC90" w:rsidR="000A6212" w:rsidRPr="007669D1" w:rsidRDefault="00ED2AB4" w:rsidP="000A6212">
      <w:pPr>
        <w:pStyle w:val="NoSpacing"/>
        <w:numPr>
          <w:ilvl w:val="0"/>
          <w:numId w:val="2"/>
        </w:numPr>
        <w:rPr>
          <w:rFonts w:asciiTheme="minorHAnsi" w:hAnsiTheme="minorHAnsi" w:cstheme="minorHAnsi"/>
          <w:sz w:val="28"/>
          <w:szCs w:val="28"/>
          <w:lang w:val="en-GB"/>
        </w:rPr>
      </w:pPr>
      <w:r w:rsidRPr="007669D1">
        <w:rPr>
          <w:rFonts w:asciiTheme="minorHAnsi" w:hAnsiTheme="minorHAnsi" w:cstheme="minorHAnsi"/>
          <w:sz w:val="28"/>
          <w:szCs w:val="28"/>
          <w:lang w:val="en-GB"/>
        </w:rPr>
        <w:t xml:space="preserve">Due to uncertainty of the </w:t>
      </w:r>
      <w:r w:rsidR="00484129" w:rsidRPr="007669D1">
        <w:rPr>
          <w:rFonts w:asciiTheme="minorHAnsi" w:hAnsiTheme="minorHAnsi" w:cstheme="minorHAnsi"/>
          <w:sz w:val="28"/>
          <w:szCs w:val="28"/>
          <w:lang w:val="en-GB"/>
        </w:rPr>
        <w:t xml:space="preserve">academic start date, parents </w:t>
      </w:r>
      <w:r w:rsidR="00356C69">
        <w:rPr>
          <w:rFonts w:asciiTheme="minorHAnsi" w:hAnsiTheme="minorHAnsi" w:cstheme="minorHAnsi"/>
          <w:sz w:val="28"/>
          <w:szCs w:val="28"/>
          <w:lang w:val="en-GB"/>
        </w:rPr>
        <w:t>may</w:t>
      </w:r>
      <w:r w:rsidR="00484129" w:rsidRPr="007669D1">
        <w:rPr>
          <w:rFonts w:asciiTheme="minorHAnsi" w:hAnsiTheme="minorHAnsi" w:cstheme="minorHAnsi"/>
          <w:sz w:val="28"/>
          <w:szCs w:val="28"/>
          <w:lang w:val="en-GB"/>
        </w:rPr>
        <w:t xml:space="preserve"> be subject to range of learning options,  at a range of prices, agreed by the management, educators, and parents from 10</w:t>
      </w:r>
      <w:r w:rsidR="00484129" w:rsidRPr="007669D1">
        <w:rPr>
          <w:rFonts w:asciiTheme="minorHAnsi" w:hAnsiTheme="minorHAnsi" w:cstheme="minorHAnsi"/>
          <w:sz w:val="28"/>
          <w:szCs w:val="28"/>
          <w:vertAlign w:val="superscript"/>
          <w:lang w:val="en-GB"/>
        </w:rPr>
        <w:t>th</w:t>
      </w:r>
      <w:r w:rsidR="00484129" w:rsidRPr="007669D1">
        <w:rPr>
          <w:rFonts w:asciiTheme="minorHAnsi" w:hAnsiTheme="minorHAnsi" w:cstheme="minorHAnsi"/>
          <w:sz w:val="28"/>
          <w:szCs w:val="28"/>
          <w:lang w:val="en-GB"/>
        </w:rPr>
        <w:t xml:space="preserve"> September onwards.  These possible arrangements will be agreed by </w:t>
      </w:r>
      <w:r w:rsidR="00EF49CA">
        <w:rPr>
          <w:rFonts w:asciiTheme="minorHAnsi" w:hAnsiTheme="minorHAnsi" w:cstheme="minorHAnsi"/>
          <w:sz w:val="28"/>
          <w:szCs w:val="28"/>
          <w:lang w:val="en-GB"/>
        </w:rPr>
        <w:t>19</w:t>
      </w:r>
      <w:r w:rsidR="00484129" w:rsidRPr="007669D1">
        <w:rPr>
          <w:rFonts w:asciiTheme="minorHAnsi" w:hAnsiTheme="minorHAnsi" w:cstheme="minorHAnsi"/>
          <w:sz w:val="28"/>
          <w:szCs w:val="28"/>
          <w:vertAlign w:val="superscript"/>
          <w:lang w:val="en-GB"/>
        </w:rPr>
        <w:t>th</w:t>
      </w:r>
      <w:r w:rsidR="00484129" w:rsidRPr="007669D1">
        <w:rPr>
          <w:rFonts w:asciiTheme="minorHAnsi" w:hAnsiTheme="minorHAnsi" w:cstheme="minorHAnsi"/>
          <w:sz w:val="28"/>
          <w:szCs w:val="28"/>
          <w:lang w:val="en-GB"/>
        </w:rPr>
        <w:t xml:space="preserve"> July, and verified on 1</w:t>
      </w:r>
      <w:r w:rsidR="00484129" w:rsidRPr="007669D1">
        <w:rPr>
          <w:rFonts w:asciiTheme="minorHAnsi" w:hAnsiTheme="minorHAnsi" w:cstheme="minorHAnsi"/>
          <w:sz w:val="28"/>
          <w:szCs w:val="28"/>
          <w:vertAlign w:val="superscript"/>
          <w:lang w:val="en-GB"/>
        </w:rPr>
        <w:t>st</w:t>
      </w:r>
      <w:r w:rsidR="00484129" w:rsidRPr="007669D1">
        <w:rPr>
          <w:rFonts w:asciiTheme="minorHAnsi" w:hAnsiTheme="minorHAnsi" w:cstheme="minorHAnsi"/>
          <w:sz w:val="28"/>
          <w:szCs w:val="28"/>
          <w:lang w:val="en-GB"/>
        </w:rPr>
        <w:t xml:space="preserve"> September. </w:t>
      </w:r>
      <w:r w:rsidR="00356C69">
        <w:rPr>
          <w:rFonts w:asciiTheme="minorHAnsi" w:hAnsiTheme="minorHAnsi" w:cstheme="minorHAnsi"/>
          <w:sz w:val="28"/>
          <w:szCs w:val="28"/>
          <w:lang w:val="en-GB"/>
        </w:rPr>
        <w:t xml:space="preserve"> Any over-payments will be compensated at an agreed rate by means of a voucher system, to be redeemed in a period 12 months following its issue.</w:t>
      </w:r>
    </w:p>
    <w:p w14:paraId="48EA51C7" w14:textId="77777777" w:rsidR="007669D1" w:rsidRPr="007669D1" w:rsidRDefault="007669D1" w:rsidP="007669D1">
      <w:pPr>
        <w:pStyle w:val="NoSpacing"/>
        <w:rPr>
          <w:rFonts w:asciiTheme="minorHAnsi" w:hAnsiTheme="minorHAnsi" w:cstheme="minorHAnsi"/>
          <w:sz w:val="28"/>
          <w:szCs w:val="28"/>
          <w:lang w:val="en-GB"/>
        </w:rPr>
      </w:pPr>
    </w:p>
    <w:p w14:paraId="3D4BAAF5" w14:textId="395F17E4" w:rsidR="007669D1" w:rsidRPr="007669D1" w:rsidRDefault="007669D1" w:rsidP="000A6212">
      <w:pPr>
        <w:pStyle w:val="NoSpacing"/>
        <w:numPr>
          <w:ilvl w:val="0"/>
          <w:numId w:val="2"/>
        </w:numPr>
        <w:rPr>
          <w:rFonts w:asciiTheme="minorHAnsi" w:hAnsiTheme="minorHAnsi" w:cstheme="minorHAnsi"/>
          <w:sz w:val="28"/>
          <w:szCs w:val="28"/>
          <w:lang w:val="en-GB"/>
        </w:rPr>
      </w:pPr>
      <w:r w:rsidRPr="007669D1">
        <w:rPr>
          <w:rFonts w:asciiTheme="minorHAnsi" w:hAnsiTheme="minorHAnsi" w:cstheme="minorHAnsi"/>
          <w:sz w:val="28"/>
          <w:szCs w:val="28"/>
          <w:lang w:val="en-GB"/>
        </w:rPr>
        <w:t>Parents who still have fees outstanding from the 2019-20 academic year may not register their students for the 2020-21 year unless they have signed a special agreement form with the school, specifying the payment arrangements to be made to cover all payments from both the 2019-20 year and the 2020-21 Year, including possible penalties.</w:t>
      </w:r>
    </w:p>
    <w:p w14:paraId="7BF83E9B" w14:textId="77777777" w:rsidR="00ED2AB4" w:rsidRDefault="00ED2AB4" w:rsidP="000A6212">
      <w:pPr>
        <w:pStyle w:val="NoSpacing"/>
        <w:rPr>
          <w:rFonts w:asciiTheme="minorHAnsi" w:hAnsiTheme="minorHAnsi" w:cstheme="minorHAnsi"/>
          <w:sz w:val="24"/>
          <w:szCs w:val="24"/>
          <w:lang w:val="en-GB"/>
        </w:rPr>
      </w:pPr>
    </w:p>
    <w:p w14:paraId="33A512EC" w14:textId="77777777" w:rsidR="00ED2AB4" w:rsidRDefault="00ED2AB4" w:rsidP="000A6212">
      <w:pPr>
        <w:pStyle w:val="NoSpacing"/>
        <w:rPr>
          <w:rFonts w:asciiTheme="minorHAnsi" w:hAnsiTheme="minorHAnsi" w:cstheme="minorHAnsi"/>
          <w:sz w:val="24"/>
          <w:szCs w:val="24"/>
          <w:lang w:val="en-GB"/>
        </w:rPr>
      </w:pPr>
    </w:p>
    <w:p w14:paraId="3F772DAB" w14:textId="163F1E75" w:rsidR="000A6212" w:rsidRDefault="000A6212" w:rsidP="000A6212">
      <w:pPr>
        <w:rPr>
          <w:rFonts w:asciiTheme="minorHAnsi" w:hAnsiTheme="minorHAnsi" w:cstheme="minorHAnsi"/>
          <w:sz w:val="24"/>
          <w:szCs w:val="24"/>
        </w:rPr>
      </w:pPr>
    </w:p>
    <w:p w14:paraId="55F4C46D" w14:textId="77777777" w:rsidR="00D851C9" w:rsidRDefault="00D851C9" w:rsidP="00421F70">
      <w:pPr>
        <w:ind w:left="720"/>
        <w:rPr>
          <w:rFonts w:asciiTheme="minorHAnsi" w:hAnsiTheme="minorHAnsi" w:cstheme="minorHAnsi"/>
          <w:sz w:val="24"/>
          <w:szCs w:val="24"/>
        </w:rPr>
      </w:pPr>
    </w:p>
    <w:p w14:paraId="2A207559" w14:textId="77777777" w:rsidR="0081378B" w:rsidRPr="000A1024" w:rsidRDefault="000A1024" w:rsidP="00956882">
      <w:pPr>
        <w:rPr>
          <w:rFonts w:asciiTheme="minorHAnsi" w:hAnsiTheme="minorHAnsi" w:cstheme="minorHAnsi"/>
          <w:sz w:val="24"/>
          <w:szCs w:val="24"/>
        </w:rPr>
      </w:pPr>
      <w:r>
        <w:rPr>
          <w:rFonts w:asciiTheme="minorHAnsi" w:hAnsiTheme="minorHAnsi" w:cstheme="minorHAnsi"/>
          <w:sz w:val="24"/>
          <w:szCs w:val="24"/>
        </w:rPr>
        <w:br w:type="page"/>
      </w:r>
    </w:p>
    <w:p w14:paraId="3A429273" w14:textId="77777777" w:rsidR="0081378B" w:rsidRPr="00F15A9A" w:rsidRDefault="0081378B" w:rsidP="0081378B">
      <w:pPr>
        <w:pStyle w:val="NoSpacing"/>
        <w:jc w:val="center"/>
        <w:rPr>
          <w:rFonts w:asciiTheme="minorHAnsi" w:hAnsiTheme="minorHAnsi" w:cstheme="minorHAnsi"/>
          <w:sz w:val="56"/>
          <w:szCs w:val="56"/>
          <w:lang w:val="en-GB"/>
        </w:rPr>
      </w:pPr>
      <w:r w:rsidRPr="00F15A9A">
        <w:rPr>
          <w:rFonts w:asciiTheme="minorHAnsi" w:hAnsiTheme="minorHAnsi" w:cstheme="minorHAnsi"/>
          <w:b/>
          <w:i/>
          <w:sz w:val="56"/>
          <w:szCs w:val="56"/>
        </w:rPr>
        <w:lastRenderedPageBreak/>
        <w:t>Admissions</w:t>
      </w:r>
    </w:p>
    <w:p w14:paraId="26F92BAF" w14:textId="77777777" w:rsidR="0081378B" w:rsidRPr="000A1024" w:rsidRDefault="0081378B" w:rsidP="0081378B">
      <w:pPr>
        <w:pStyle w:val="NoSpacing"/>
        <w:rPr>
          <w:rFonts w:asciiTheme="minorHAnsi" w:hAnsiTheme="minorHAnsi" w:cstheme="minorHAnsi"/>
          <w:sz w:val="24"/>
          <w:szCs w:val="24"/>
          <w:lang w:val="en-GB"/>
        </w:rPr>
      </w:pPr>
    </w:p>
    <w:p w14:paraId="400D8D40" w14:textId="77777777" w:rsidR="0081378B" w:rsidRPr="000A1024" w:rsidRDefault="0081378B" w:rsidP="0081378B">
      <w:pPr>
        <w:pStyle w:val="NoSpacing"/>
        <w:rPr>
          <w:rFonts w:asciiTheme="minorHAnsi" w:hAnsiTheme="minorHAnsi" w:cstheme="minorHAnsi"/>
          <w:sz w:val="24"/>
          <w:szCs w:val="24"/>
          <w:lang w:val="en-GB"/>
        </w:rPr>
      </w:pPr>
      <w:r w:rsidRPr="000A1024">
        <w:rPr>
          <w:rFonts w:asciiTheme="minorHAnsi" w:hAnsiTheme="minorHAnsi" w:cstheme="minorHAnsi"/>
          <w:sz w:val="24"/>
          <w:szCs w:val="24"/>
          <w:lang w:val="en-GB"/>
        </w:rPr>
        <w:t>Admission procedures vary according to the nationality of the parent, the mother tongue of the family, the location of the previous school (if any) together with an</w:t>
      </w:r>
      <w:r w:rsidR="005754C4" w:rsidRPr="000A1024">
        <w:rPr>
          <w:rFonts w:asciiTheme="minorHAnsi" w:hAnsiTheme="minorHAnsi" w:cstheme="minorHAnsi"/>
          <w:sz w:val="24"/>
          <w:szCs w:val="24"/>
          <w:lang w:val="en-GB"/>
        </w:rPr>
        <w:t>y special identifiable need.</w:t>
      </w:r>
    </w:p>
    <w:p w14:paraId="62F09E53" w14:textId="77777777" w:rsidR="005754C4" w:rsidRPr="000A1024" w:rsidRDefault="005754C4" w:rsidP="0081378B">
      <w:pPr>
        <w:pStyle w:val="NoSpacing"/>
        <w:rPr>
          <w:rFonts w:asciiTheme="minorHAnsi" w:hAnsiTheme="minorHAnsi" w:cstheme="minorHAnsi"/>
          <w:sz w:val="24"/>
          <w:szCs w:val="24"/>
          <w:lang w:val="en-GB"/>
        </w:rPr>
      </w:pPr>
    </w:p>
    <w:p w14:paraId="43F6BA55" w14:textId="77777777" w:rsidR="005754C4" w:rsidRPr="00AE7DFB" w:rsidRDefault="005754C4" w:rsidP="0081378B">
      <w:pPr>
        <w:pStyle w:val="NoSpacing"/>
        <w:rPr>
          <w:rFonts w:asciiTheme="minorHAnsi" w:hAnsiTheme="minorHAnsi" w:cstheme="minorHAnsi"/>
          <w:b/>
          <w:sz w:val="24"/>
          <w:szCs w:val="24"/>
          <w:lang w:val="en-GB"/>
        </w:rPr>
      </w:pPr>
      <w:r w:rsidRPr="00AE7DFB">
        <w:rPr>
          <w:rFonts w:asciiTheme="minorHAnsi" w:hAnsiTheme="minorHAnsi" w:cstheme="minorHAnsi"/>
          <w:b/>
          <w:sz w:val="24"/>
          <w:szCs w:val="24"/>
          <w:lang w:val="en-GB"/>
        </w:rPr>
        <w:t>Nursery</w:t>
      </w:r>
    </w:p>
    <w:p w14:paraId="6B572319" w14:textId="77777777" w:rsidR="005754C4" w:rsidRPr="000A1024" w:rsidRDefault="005754C4" w:rsidP="0081378B">
      <w:pPr>
        <w:pStyle w:val="NoSpacing"/>
        <w:rPr>
          <w:rFonts w:asciiTheme="minorHAnsi" w:hAnsiTheme="minorHAnsi" w:cstheme="minorHAnsi"/>
          <w:sz w:val="24"/>
          <w:szCs w:val="24"/>
          <w:lang w:val="en-GB"/>
        </w:rPr>
      </w:pPr>
      <w:r w:rsidRPr="000A1024">
        <w:rPr>
          <w:rFonts w:asciiTheme="minorHAnsi" w:hAnsiTheme="minorHAnsi" w:cstheme="minorHAnsi"/>
          <w:sz w:val="24"/>
          <w:szCs w:val="24"/>
          <w:lang w:val="en-GB"/>
        </w:rPr>
        <w:t>Children may be admitted to the nursery section by negotiation with the Head of KG and the parent.  The application form must be signed by the parent, the KG Head and the Branch Director.</w:t>
      </w:r>
      <w:r w:rsidR="000A78A0" w:rsidRPr="000A1024">
        <w:rPr>
          <w:rFonts w:asciiTheme="minorHAnsi" w:hAnsiTheme="minorHAnsi" w:cstheme="minorHAnsi"/>
          <w:sz w:val="24"/>
          <w:szCs w:val="24"/>
          <w:lang w:val="en-GB"/>
        </w:rPr>
        <w:t xml:space="preserve"> Applications may be accepted at any time of the year, and places may be filled accordingly.  </w:t>
      </w:r>
    </w:p>
    <w:p w14:paraId="08EA5638" w14:textId="77777777" w:rsidR="005754C4" w:rsidRPr="000A1024" w:rsidRDefault="005754C4" w:rsidP="0081378B">
      <w:pPr>
        <w:pStyle w:val="NoSpacing"/>
        <w:rPr>
          <w:rFonts w:asciiTheme="minorHAnsi" w:hAnsiTheme="minorHAnsi" w:cstheme="minorHAnsi"/>
          <w:sz w:val="24"/>
          <w:szCs w:val="24"/>
          <w:lang w:val="en-GB"/>
        </w:rPr>
      </w:pPr>
    </w:p>
    <w:p w14:paraId="20FA579F" w14:textId="07DB2E4E" w:rsidR="005754C4" w:rsidRPr="000A1024" w:rsidRDefault="005754C4" w:rsidP="0081378B">
      <w:pPr>
        <w:pStyle w:val="NoSpacing"/>
        <w:rPr>
          <w:rFonts w:asciiTheme="minorHAnsi" w:hAnsiTheme="minorHAnsi" w:cstheme="minorHAnsi"/>
          <w:sz w:val="24"/>
          <w:szCs w:val="24"/>
          <w:lang w:val="en-GB"/>
        </w:rPr>
      </w:pPr>
      <w:r w:rsidRPr="000A1024">
        <w:rPr>
          <w:rFonts w:asciiTheme="minorHAnsi" w:hAnsiTheme="minorHAnsi" w:cstheme="minorHAnsi"/>
          <w:sz w:val="24"/>
          <w:szCs w:val="24"/>
          <w:lang w:val="en-GB"/>
        </w:rPr>
        <w:t xml:space="preserve">The child must be at least </w:t>
      </w:r>
      <w:r w:rsidR="00520CBE">
        <w:rPr>
          <w:rFonts w:asciiTheme="minorHAnsi" w:hAnsiTheme="minorHAnsi" w:cstheme="minorHAnsi"/>
          <w:sz w:val="24"/>
          <w:szCs w:val="24"/>
          <w:lang w:val="en-GB"/>
        </w:rPr>
        <w:t>3</w:t>
      </w:r>
      <w:r w:rsidRPr="000A1024">
        <w:rPr>
          <w:rFonts w:asciiTheme="minorHAnsi" w:hAnsiTheme="minorHAnsi" w:cstheme="minorHAnsi"/>
          <w:sz w:val="24"/>
          <w:szCs w:val="24"/>
          <w:lang w:val="en-GB"/>
        </w:rPr>
        <w:t xml:space="preserve"> years 6 months of age and out of nappies.</w:t>
      </w:r>
    </w:p>
    <w:p w14:paraId="3F0027DC" w14:textId="77777777" w:rsidR="005754C4" w:rsidRPr="000A1024" w:rsidRDefault="005754C4" w:rsidP="0081378B">
      <w:pPr>
        <w:pStyle w:val="NoSpacing"/>
        <w:rPr>
          <w:rFonts w:asciiTheme="minorHAnsi" w:hAnsiTheme="minorHAnsi" w:cstheme="minorHAnsi"/>
          <w:sz w:val="24"/>
          <w:szCs w:val="24"/>
          <w:lang w:val="en-GB"/>
        </w:rPr>
      </w:pPr>
    </w:p>
    <w:p w14:paraId="0405E623" w14:textId="77777777" w:rsidR="005754C4" w:rsidRPr="00AE7DFB" w:rsidRDefault="005754C4" w:rsidP="0081378B">
      <w:pPr>
        <w:pStyle w:val="NoSpacing"/>
        <w:rPr>
          <w:rFonts w:asciiTheme="minorHAnsi" w:hAnsiTheme="minorHAnsi" w:cstheme="minorHAnsi"/>
          <w:b/>
          <w:sz w:val="24"/>
          <w:szCs w:val="24"/>
          <w:lang w:val="en-GB"/>
        </w:rPr>
      </w:pPr>
      <w:r w:rsidRPr="00AE7DFB">
        <w:rPr>
          <w:rFonts w:asciiTheme="minorHAnsi" w:hAnsiTheme="minorHAnsi" w:cstheme="minorHAnsi"/>
          <w:b/>
          <w:sz w:val="24"/>
          <w:szCs w:val="24"/>
          <w:lang w:val="en-GB"/>
        </w:rPr>
        <w:t>Kindergarten (Pre KG – KG - Upper KG)</w:t>
      </w:r>
    </w:p>
    <w:p w14:paraId="715A7D91" w14:textId="77777777" w:rsidR="005754C4" w:rsidRPr="000A1024" w:rsidRDefault="005754C4" w:rsidP="0081378B">
      <w:pPr>
        <w:pStyle w:val="NoSpacing"/>
        <w:rPr>
          <w:rFonts w:asciiTheme="minorHAnsi" w:hAnsiTheme="minorHAnsi" w:cstheme="minorHAnsi"/>
          <w:sz w:val="24"/>
          <w:szCs w:val="24"/>
          <w:lang w:val="en-GB"/>
        </w:rPr>
      </w:pPr>
      <w:r w:rsidRPr="000A1024">
        <w:rPr>
          <w:rFonts w:asciiTheme="minorHAnsi" w:hAnsiTheme="minorHAnsi" w:cstheme="minorHAnsi"/>
          <w:sz w:val="24"/>
          <w:szCs w:val="24"/>
          <w:lang w:val="en-GB"/>
        </w:rPr>
        <w:t xml:space="preserve">Children may be admitted to the KG section following a meeting with the Parent accompanied by the child. The application form must have </w:t>
      </w:r>
      <w:r w:rsidR="000A78A0" w:rsidRPr="000A1024">
        <w:rPr>
          <w:rFonts w:asciiTheme="minorHAnsi" w:hAnsiTheme="minorHAnsi" w:cstheme="minorHAnsi"/>
          <w:sz w:val="24"/>
          <w:szCs w:val="24"/>
          <w:lang w:val="en-GB"/>
        </w:rPr>
        <w:t xml:space="preserve">the agreement of the Head of KG and the Branch Director. Places may be offered for children to start at the beginning of a Semester. </w:t>
      </w:r>
    </w:p>
    <w:p w14:paraId="37900E00" w14:textId="77777777" w:rsidR="000A78A0" w:rsidRPr="000A1024" w:rsidRDefault="000A78A0" w:rsidP="0081378B">
      <w:pPr>
        <w:pStyle w:val="NoSpacing"/>
        <w:rPr>
          <w:rFonts w:asciiTheme="minorHAnsi" w:hAnsiTheme="minorHAnsi" w:cstheme="minorHAnsi"/>
          <w:sz w:val="24"/>
          <w:szCs w:val="24"/>
          <w:lang w:val="en-GB"/>
        </w:rPr>
      </w:pPr>
    </w:p>
    <w:p w14:paraId="2C75E640" w14:textId="77777777" w:rsidR="000A78A0" w:rsidRPr="000A1024" w:rsidRDefault="000A78A0" w:rsidP="0081378B">
      <w:pPr>
        <w:pStyle w:val="NoSpacing"/>
        <w:rPr>
          <w:rFonts w:asciiTheme="minorHAnsi" w:hAnsiTheme="minorHAnsi" w:cstheme="minorHAnsi"/>
          <w:sz w:val="24"/>
          <w:szCs w:val="24"/>
          <w:lang w:val="en-GB"/>
        </w:rPr>
      </w:pPr>
      <w:r w:rsidRPr="000A1024">
        <w:rPr>
          <w:rFonts w:asciiTheme="minorHAnsi" w:hAnsiTheme="minorHAnsi" w:cstheme="minorHAnsi"/>
          <w:sz w:val="24"/>
          <w:szCs w:val="24"/>
          <w:lang w:val="en-GB"/>
        </w:rPr>
        <w:t>If a child is on the waiting list, and someone leaves the school, the Head of KG has the discretion to offer the place to children on the waiting list of appropriate age IN ORDER, but with siblings given priority.</w:t>
      </w:r>
    </w:p>
    <w:p w14:paraId="420EED55" w14:textId="77777777" w:rsidR="000A78A0" w:rsidRPr="000A1024" w:rsidRDefault="000A78A0" w:rsidP="0081378B">
      <w:pPr>
        <w:pStyle w:val="NoSpacing"/>
        <w:rPr>
          <w:rFonts w:asciiTheme="minorHAnsi" w:hAnsiTheme="minorHAnsi" w:cstheme="minorHAnsi"/>
          <w:sz w:val="24"/>
          <w:szCs w:val="24"/>
          <w:lang w:val="en-GB"/>
        </w:rPr>
      </w:pPr>
    </w:p>
    <w:p w14:paraId="51B3A5AD" w14:textId="77777777" w:rsidR="000A78A0" w:rsidRPr="000A1024" w:rsidRDefault="000A78A0" w:rsidP="0081378B">
      <w:pPr>
        <w:pStyle w:val="NoSpacing"/>
        <w:rPr>
          <w:rFonts w:asciiTheme="minorHAnsi" w:hAnsiTheme="minorHAnsi" w:cstheme="minorHAnsi"/>
          <w:sz w:val="24"/>
          <w:szCs w:val="24"/>
          <w:lang w:val="en-GB"/>
        </w:rPr>
      </w:pPr>
      <w:r w:rsidRPr="000A1024">
        <w:rPr>
          <w:rFonts w:asciiTheme="minorHAnsi" w:hAnsiTheme="minorHAnsi" w:cstheme="minorHAnsi"/>
          <w:sz w:val="24"/>
          <w:szCs w:val="24"/>
          <w:lang w:val="en-GB"/>
        </w:rPr>
        <w:t>The lowest age for admission is 4 years.</w:t>
      </w:r>
    </w:p>
    <w:p w14:paraId="73E7C8D8" w14:textId="77777777" w:rsidR="000A78A0" w:rsidRPr="000A1024" w:rsidRDefault="000A78A0" w:rsidP="0081378B">
      <w:pPr>
        <w:pStyle w:val="NoSpacing"/>
        <w:rPr>
          <w:rFonts w:asciiTheme="minorHAnsi" w:hAnsiTheme="minorHAnsi" w:cstheme="minorHAnsi"/>
          <w:sz w:val="24"/>
          <w:szCs w:val="24"/>
          <w:lang w:val="en-GB"/>
        </w:rPr>
      </w:pPr>
    </w:p>
    <w:p w14:paraId="1E10EEFF" w14:textId="77777777" w:rsidR="000A78A0" w:rsidRPr="00AE7DFB" w:rsidRDefault="005C15CD" w:rsidP="0081378B">
      <w:pPr>
        <w:pStyle w:val="NoSpacing"/>
        <w:rPr>
          <w:rFonts w:asciiTheme="minorHAnsi" w:hAnsiTheme="minorHAnsi" w:cstheme="minorHAnsi"/>
          <w:b/>
          <w:sz w:val="24"/>
          <w:szCs w:val="24"/>
          <w:lang w:val="en-GB"/>
        </w:rPr>
      </w:pPr>
      <w:r w:rsidRPr="00AE7DFB">
        <w:rPr>
          <w:rFonts w:asciiTheme="minorHAnsi" w:hAnsiTheme="minorHAnsi" w:cstheme="minorHAnsi"/>
          <w:b/>
          <w:sz w:val="24"/>
          <w:szCs w:val="24"/>
          <w:lang w:val="en-GB"/>
        </w:rPr>
        <w:t>GRADES 1 - 4</w:t>
      </w:r>
    </w:p>
    <w:p w14:paraId="0AAD6F1A" w14:textId="77777777" w:rsidR="000A78A0" w:rsidRPr="000A1024" w:rsidRDefault="000A78A0" w:rsidP="0081378B">
      <w:pPr>
        <w:pStyle w:val="NoSpacing"/>
        <w:rPr>
          <w:rFonts w:asciiTheme="minorHAnsi" w:hAnsiTheme="minorHAnsi" w:cstheme="minorHAnsi"/>
          <w:sz w:val="24"/>
          <w:szCs w:val="24"/>
          <w:lang w:val="en-GB"/>
        </w:rPr>
      </w:pPr>
      <w:r w:rsidRPr="000A1024">
        <w:rPr>
          <w:rFonts w:asciiTheme="minorHAnsi" w:hAnsiTheme="minorHAnsi" w:cstheme="minorHAnsi"/>
          <w:sz w:val="24"/>
          <w:szCs w:val="24"/>
          <w:lang w:val="en-GB"/>
        </w:rPr>
        <w:t>There are very few admissions at this stage</w:t>
      </w:r>
      <w:r w:rsidR="005C15CD" w:rsidRPr="000A1024">
        <w:rPr>
          <w:rFonts w:asciiTheme="minorHAnsi" w:hAnsiTheme="minorHAnsi" w:cstheme="minorHAnsi"/>
          <w:sz w:val="24"/>
          <w:szCs w:val="24"/>
          <w:lang w:val="en-GB"/>
        </w:rPr>
        <w:t xml:space="preserve">, but it is possible to place a child on the waiting list. However, the child must satisfy the Head of Section that he/she has attained a level equivalent to those in our school.  </w:t>
      </w:r>
    </w:p>
    <w:p w14:paraId="3A8BF058" w14:textId="51F92402" w:rsidR="005C15CD" w:rsidRPr="000A1024" w:rsidRDefault="005C15CD" w:rsidP="0081378B">
      <w:pPr>
        <w:pStyle w:val="NoSpacing"/>
        <w:rPr>
          <w:rFonts w:asciiTheme="minorHAnsi" w:hAnsiTheme="minorHAnsi" w:cstheme="minorHAnsi"/>
          <w:sz w:val="24"/>
          <w:szCs w:val="24"/>
          <w:lang w:val="en-GB"/>
        </w:rPr>
      </w:pPr>
      <w:r w:rsidRPr="000A1024">
        <w:rPr>
          <w:rFonts w:asciiTheme="minorHAnsi" w:hAnsiTheme="minorHAnsi" w:cstheme="minorHAnsi"/>
          <w:sz w:val="24"/>
          <w:szCs w:val="24"/>
          <w:lang w:val="en-GB"/>
        </w:rPr>
        <w:t>It may mean that we will insist on the child going th</w:t>
      </w:r>
      <w:r w:rsidR="004A563C">
        <w:rPr>
          <w:rFonts w:asciiTheme="minorHAnsi" w:hAnsiTheme="minorHAnsi" w:cstheme="minorHAnsi"/>
          <w:sz w:val="24"/>
          <w:szCs w:val="24"/>
          <w:lang w:val="en-GB"/>
        </w:rPr>
        <w:t>r</w:t>
      </w:r>
      <w:r w:rsidRPr="000A1024">
        <w:rPr>
          <w:rFonts w:asciiTheme="minorHAnsi" w:hAnsiTheme="minorHAnsi" w:cstheme="minorHAnsi"/>
          <w:sz w:val="24"/>
          <w:szCs w:val="24"/>
          <w:lang w:val="en-GB"/>
        </w:rPr>
        <w:t xml:space="preserve">ough an induction course BEFORE official admission. </w:t>
      </w:r>
    </w:p>
    <w:p w14:paraId="259026C7" w14:textId="77777777" w:rsidR="005C15CD" w:rsidRPr="000A1024" w:rsidRDefault="005C15CD" w:rsidP="0081378B">
      <w:pPr>
        <w:pStyle w:val="NoSpacing"/>
        <w:rPr>
          <w:rFonts w:asciiTheme="minorHAnsi" w:hAnsiTheme="minorHAnsi" w:cstheme="minorHAnsi"/>
          <w:sz w:val="24"/>
          <w:szCs w:val="24"/>
          <w:lang w:val="en-GB"/>
        </w:rPr>
      </w:pPr>
    </w:p>
    <w:p w14:paraId="262C6CB9" w14:textId="5DE73E29" w:rsidR="005C15CD" w:rsidRPr="000A1024" w:rsidRDefault="005C15CD" w:rsidP="0081378B">
      <w:pPr>
        <w:pStyle w:val="NoSpacing"/>
        <w:rPr>
          <w:rFonts w:asciiTheme="minorHAnsi" w:hAnsiTheme="minorHAnsi" w:cstheme="minorHAnsi"/>
          <w:sz w:val="24"/>
          <w:szCs w:val="24"/>
          <w:lang w:val="en-GB"/>
        </w:rPr>
      </w:pPr>
      <w:r w:rsidRPr="000A1024">
        <w:rPr>
          <w:rFonts w:asciiTheme="minorHAnsi" w:hAnsiTheme="minorHAnsi" w:cstheme="minorHAnsi"/>
          <w:sz w:val="24"/>
          <w:szCs w:val="24"/>
          <w:lang w:val="en-GB"/>
        </w:rPr>
        <w:t xml:space="preserve">Expatriate children, together with children with special needs might be subject to extra tuition (and hence extra charges) in order to cater for any linguistic, social </w:t>
      </w:r>
      <w:r w:rsidR="003E6FAA" w:rsidRPr="000A1024">
        <w:rPr>
          <w:rFonts w:asciiTheme="minorHAnsi" w:hAnsiTheme="minorHAnsi" w:cstheme="minorHAnsi"/>
          <w:sz w:val="24"/>
          <w:szCs w:val="24"/>
          <w:lang w:val="en-GB"/>
        </w:rPr>
        <w:t>or disability problems.  These must be agreed and specified BEFORE admission.</w:t>
      </w:r>
    </w:p>
    <w:p w14:paraId="1153B32D" w14:textId="77777777" w:rsidR="005C15CD" w:rsidRPr="000A1024" w:rsidRDefault="005C15CD" w:rsidP="0081378B">
      <w:pPr>
        <w:pStyle w:val="NoSpacing"/>
        <w:rPr>
          <w:rFonts w:asciiTheme="minorHAnsi" w:hAnsiTheme="minorHAnsi" w:cstheme="minorHAnsi"/>
          <w:sz w:val="24"/>
          <w:szCs w:val="24"/>
          <w:lang w:val="en-GB"/>
        </w:rPr>
      </w:pPr>
    </w:p>
    <w:p w14:paraId="530D8124" w14:textId="77777777" w:rsidR="0081378B" w:rsidRPr="000A1024" w:rsidRDefault="0081378B" w:rsidP="0081378B">
      <w:pPr>
        <w:pStyle w:val="NoSpacing"/>
        <w:rPr>
          <w:rFonts w:asciiTheme="minorHAnsi" w:hAnsiTheme="minorHAnsi" w:cstheme="minorHAnsi"/>
          <w:sz w:val="24"/>
          <w:szCs w:val="24"/>
          <w:lang w:val="en-GB"/>
        </w:rPr>
      </w:pPr>
      <w:r w:rsidRPr="000A1024">
        <w:rPr>
          <w:rFonts w:asciiTheme="minorHAnsi" w:hAnsiTheme="minorHAnsi" w:cstheme="minorHAnsi"/>
          <w:sz w:val="24"/>
          <w:szCs w:val="24"/>
          <w:lang w:val="en-GB"/>
        </w:rPr>
        <w:t>Ethiopian students must have started the school year by 1</w:t>
      </w:r>
      <w:r w:rsidRPr="000A1024">
        <w:rPr>
          <w:rFonts w:asciiTheme="minorHAnsi" w:hAnsiTheme="minorHAnsi" w:cstheme="minorHAnsi"/>
          <w:sz w:val="24"/>
          <w:szCs w:val="24"/>
          <w:vertAlign w:val="superscript"/>
          <w:lang w:val="en-GB"/>
        </w:rPr>
        <w:t>st</w:t>
      </w:r>
      <w:r w:rsidRPr="000A1024">
        <w:rPr>
          <w:rFonts w:asciiTheme="minorHAnsi" w:hAnsiTheme="minorHAnsi" w:cstheme="minorHAnsi"/>
          <w:sz w:val="24"/>
          <w:szCs w:val="24"/>
          <w:lang w:val="en-GB"/>
        </w:rPr>
        <w:t xml:space="preserve"> October and attended for over 95% of the year to be considered for completion.</w:t>
      </w:r>
    </w:p>
    <w:p w14:paraId="482019F8" w14:textId="77777777" w:rsidR="0081378B" w:rsidRPr="000A1024" w:rsidRDefault="0081378B" w:rsidP="0081378B">
      <w:pPr>
        <w:pStyle w:val="NoSpacing"/>
        <w:rPr>
          <w:rFonts w:asciiTheme="minorHAnsi" w:hAnsiTheme="minorHAnsi" w:cstheme="minorHAnsi"/>
          <w:sz w:val="24"/>
          <w:szCs w:val="24"/>
          <w:lang w:val="en-GB"/>
        </w:rPr>
      </w:pPr>
    </w:p>
    <w:p w14:paraId="12911B69" w14:textId="77777777" w:rsidR="00184AF1" w:rsidRPr="000A1024" w:rsidRDefault="00184AF1" w:rsidP="00900114">
      <w:pPr>
        <w:pStyle w:val="NoSpacing"/>
        <w:rPr>
          <w:rFonts w:asciiTheme="minorHAnsi" w:hAnsiTheme="minorHAnsi" w:cstheme="minorHAnsi"/>
          <w:sz w:val="24"/>
          <w:szCs w:val="24"/>
          <w:lang w:val="en-GB"/>
        </w:rPr>
      </w:pPr>
      <w:r w:rsidRPr="000A1024">
        <w:rPr>
          <w:rFonts w:asciiTheme="minorHAnsi" w:hAnsiTheme="minorHAnsi" w:cstheme="minorHAnsi"/>
          <w:sz w:val="24"/>
          <w:szCs w:val="24"/>
          <w:lang w:val="en-GB"/>
        </w:rPr>
        <w:t xml:space="preserve">Expatriate students may be admitted at any time of the year, and also receive a leaving letter at any time of the year, specifying </w:t>
      </w:r>
      <w:r w:rsidR="00D268CC" w:rsidRPr="000A1024">
        <w:rPr>
          <w:rFonts w:asciiTheme="minorHAnsi" w:hAnsiTheme="minorHAnsi" w:cstheme="minorHAnsi"/>
          <w:sz w:val="24"/>
          <w:szCs w:val="24"/>
          <w:lang w:val="en-GB"/>
        </w:rPr>
        <w:t xml:space="preserve">attendance and performance </w:t>
      </w:r>
      <w:r w:rsidRPr="000A1024">
        <w:rPr>
          <w:rFonts w:asciiTheme="minorHAnsi" w:hAnsiTheme="minorHAnsi" w:cstheme="minorHAnsi"/>
          <w:sz w:val="24"/>
          <w:szCs w:val="24"/>
          <w:lang w:val="en-GB"/>
        </w:rPr>
        <w:t>but not necessarily Grade completed.</w:t>
      </w:r>
    </w:p>
    <w:p w14:paraId="63D5363A" w14:textId="77777777" w:rsidR="0036552A" w:rsidRDefault="0036552A" w:rsidP="00900114">
      <w:pPr>
        <w:pStyle w:val="NoSpacing"/>
        <w:rPr>
          <w:rFonts w:asciiTheme="minorHAnsi" w:hAnsiTheme="minorHAnsi" w:cstheme="minorHAnsi"/>
          <w:sz w:val="24"/>
          <w:szCs w:val="24"/>
          <w:lang w:val="en-GB"/>
        </w:rPr>
      </w:pPr>
    </w:p>
    <w:p w14:paraId="058E39EC" w14:textId="77777777" w:rsidR="0036552A" w:rsidRDefault="0036552A" w:rsidP="00900114">
      <w:pPr>
        <w:pStyle w:val="NoSpacing"/>
        <w:rPr>
          <w:rFonts w:asciiTheme="minorHAnsi" w:hAnsiTheme="minorHAnsi" w:cstheme="minorHAnsi"/>
          <w:sz w:val="24"/>
          <w:szCs w:val="24"/>
          <w:lang w:val="en-GB"/>
        </w:rPr>
      </w:pPr>
    </w:p>
    <w:p w14:paraId="3C50C6F6" w14:textId="77777777" w:rsidR="00D268CC" w:rsidRPr="000A1024" w:rsidRDefault="00D268CC" w:rsidP="00900114">
      <w:pPr>
        <w:pStyle w:val="NoSpacing"/>
        <w:rPr>
          <w:rFonts w:asciiTheme="minorHAnsi" w:hAnsiTheme="minorHAnsi" w:cstheme="minorHAnsi"/>
          <w:sz w:val="24"/>
          <w:szCs w:val="24"/>
          <w:lang w:val="en-GB"/>
        </w:rPr>
      </w:pPr>
    </w:p>
    <w:p w14:paraId="01ED9600" w14:textId="77777777" w:rsidR="007133FD" w:rsidRPr="00AE7DFB" w:rsidRDefault="00CE6721" w:rsidP="00900114">
      <w:pPr>
        <w:pStyle w:val="NoSpacing"/>
        <w:rPr>
          <w:rFonts w:asciiTheme="minorHAnsi" w:hAnsiTheme="minorHAnsi" w:cstheme="minorHAnsi"/>
          <w:b/>
          <w:sz w:val="24"/>
          <w:szCs w:val="24"/>
          <w:lang w:val="en-GB"/>
        </w:rPr>
      </w:pPr>
      <w:r w:rsidRPr="00AE7DFB">
        <w:rPr>
          <w:rFonts w:asciiTheme="minorHAnsi" w:hAnsiTheme="minorHAnsi" w:cstheme="minorHAnsi"/>
          <w:b/>
          <w:sz w:val="24"/>
          <w:szCs w:val="24"/>
          <w:lang w:val="en-GB"/>
        </w:rPr>
        <w:lastRenderedPageBreak/>
        <w:t>GRADES 5 - 7</w:t>
      </w:r>
    </w:p>
    <w:p w14:paraId="12A02E2F" w14:textId="77777777" w:rsidR="003E6FAA" w:rsidRPr="000A1024" w:rsidRDefault="003E6FAA" w:rsidP="00900114">
      <w:pPr>
        <w:pStyle w:val="NoSpacing"/>
        <w:rPr>
          <w:rFonts w:asciiTheme="minorHAnsi" w:hAnsiTheme="minorHAnsi" w:cstheme="minorHAnsi"/>
          <w:sz w:val="24"/>
          <w:szCs w:val="24"/>
          <w:lang w:val="en-GB"/>
        </w:rPr>
      </w:pPr>
    </w:p>
    <w:p w14:paraId="26186CB0" w14:textId="77777777" w:rsidR="003E6FAA" w:rsidRPr="000A1024" w:rsidRDefault="003E6FAA" w:rsidP="00900114">
      <w:pPr>
        <w:pStyle w:val="NoSpacing"/>
        <w:rPr>
          <w:rFonts w:asciiTheme="minorHAnsi" w:hAnsiTheme="minorHAnsi" w:cstheme="minorHAnsi"/>
          <w:sz w:val="24"/>
          <w:szCs w:val="24"/>
          <w:lang w:val="en-GB"/>
        </w:rPr>
      </w:pPr>
      <w:r w:rsidRPr="000A1024">
        <w:rPr>
          <w:rFonts w:asciiTheme="minorHAnsi" w:hAnsiTheme="minorHAnsi" w:cstheme="minorHAnsi"/>
          <w:sz w:val="24"/>
          <w:szCs w:val="24"/>
          <w:lang w:val="en-GB"/>
        </w:rPr>
        <w:t>No Ethiopian student</w:t>
      </w:r>
      <w:r w:rsidR="000958FC" w:rsidRPr="000A1024">
        <w:rPr>
          <w:rFonts w:asciiTheme="minorHAnsi" w:hAnsiTheme="minorHAnsi" w:cstheme="minorHAnsi"/>
          <w:sz w:val="24"/>
          <w:szCs w:val="24"/>
          <w:lang w:val="en-GB"/>
        </w:rPr>
        <w:t xml:space="preserve">s are admitted to these grades without evidence that they have completed the previous grade with a high level of success. </w:t>
      </w:r>
    </w:p>
    <w:p w14:paraId="120E5B7B" w14:textId="77777777" w:rsidR="000958FC" w:rsidRPr="000A1024" w:rsidRDefault="000958FC" w:rsidP="00900114">
      <w:pPr>
        <w:pStyle w:val="NoSpacing"/>
        <w:rPr>
          <w:rFonts w:asciiTheme="minorHAnsi" w:hAnsiTheme="minorHAnsi" w:cstheme="minorHAnsi"/>
          <w:sz w:val="24"/>
          <w:szCs w:val="24"/>
          <w:lang w:val="en-GB"/>
        </w:rPr>
      </w:pPr>
      <w:r w:rsidRPr="000A1024">
        <w:rPr>
          <w:rFonts w:asciiTheme="minorHAnsi" w:hAnsiTheme="minorHAnsi" w:cstheme="minorHAnsi"/>
          <w:sz w:val="24"/>
          <w:szCs w:val="24"/>
          <w:lang w:val="en-GB"/>
        </w:rPr>
        <w:t>Ethiopian students from deserving backgrounds may be admitted here through the scholarship programme which is offered to local government schools. This includes participation in a 4 week summer school followed by Examination. Please ask for more details.</w:t>
      </w:r>
    </w:p>
    <w:p w14:paraId="4BD8325C" w14:textId="77777777" w:rsidR="003E6FAA" w:rsidRPr="000A1024" w:rsidRDefault="003E6FAA" w:rsidP="00900114">
      <w:pPr>
        <w:pStyle w:val="NoSpacing"/>
        <w:rPr>
          <w:rFonts w:asciiTheme="minorHAnsi" w:hAnsiTheme="minorHAnsi" w:cstheme="minorHAnsi"/>
          <w:sz w:val="24"/>
          <w:szCs w:val="24"/>
          <w:lang w:val="en-GB"/>
        </w:rPr>
      </w:pPr>
    </w:p>
    <w:p w14:paraId="4010C17F" w14:textId="77777777" w:rsidR="003E6FAA" w:rsidRPr="000A1024" w:rsidRDefault="003E6FAA" w:rsidP="00900114">
      <w:pPr>
        <w:pStyle w:val="NoSpacing"/>
        <w:rPr>
          <w:rFonts w:asciiTheme="minorHAnsi" w:hAnsiTheme="minorHAnsi" w:cstheme="minorHAnsi"/>
          <w:sz w:val="24"/>
          <w:szCs w:val="24"/>
          <w:lang w:val="en-GB"/>
        </w:rPr>
      </w:pPr>
      <w:r w:rsidRPr="000A1024">
        <w:rPr>
          <w:rFonts w:asciiTheme="minorHAnsi" w:hAnsiTheme="minorHAnsi" w:cstheme="minorHAnsi"/>
          <w:sz w:val="24"/>
          <w:szCs w:val="24"/>
          <w:lang w:val="en-GB"/>
        </w:rPr>
        <w:t>In-coming expatriate children MAY be accepted in response to a needs analysis and an agreed on-going IEP (Individual Education Programme)</w:t>
      </w:r>
    </w:p>
    <w:p w14:paraId="5DDC0950" w14:textId="77777777" w:rsidR="003E6FAA" w:rsidRPr="000A1024" w:rsidRDefault="003E6FAA" w:rsidP="00900114">
      <w:pPr>
        <w:pStyle w:val="NoSpacing"/>
        <w:rPr>
          <w:rFonts w:asciiTheme="minorHAnsi" w:hAnsiTheme="minorHAnsi" w:cstheme="minorHAnsi"/>
          <w:sz w:val="24"/>
          <w:szCs w:val="24"/>
          <w:lang w:val="en-GB"/>
        </w:rPr>
      </w:pPr>
    </w:p>
    <w:p w14:paraId="5D5E3CA5" w14:textId="77777777" w:rsidR="003E6FAA" w:rsidRPr="00AE7DFB" w:rsidRDefault="003E6FAA" w:rsidP="00900114">
      <w:pPr>
        <w:pStyle w:val="NoSpacing"/>
        <w:rPr>
          <w:rFonts w:asciiTheme="minorHAnsi" w:hAnsiTheme="minorHAnsi" w:cstheme="minorHAnsi"/>
          <w:b/>
          <w:sz w:val="24"/>
          <w:szCs w:val="24"/>
          <w:lang w:val="en-GB"/>
        </w:rPr>
      </w:pPr>
      <w:r w:rsidRPr="00AE7DFB">
        <w:rPr>
          <w:rFonts w:asciiTheme="minorHAnsi" w:hAnsiTheme="minorHAnsi" w:cstheme="minorHAnsi"/>
          <w:b/>
          <w:sz w:val="24"/>
          <w:szCs w:val="24"/>
          <w:lang w:val="en-GB"/>
        </w:rPr>
        <w:t>GRADE 8</w:t>
      </w:r>
    </w:p>
    <w:p w14:paraId="03496614" w14:textId="77777777" w:rsidR="00CE6721" w:rsidRPr="000A1024" w:rsidRDefault="00CE6721" w:rsidP="00900114">
      <w:pPr>
        <w:pStyle w:val="NoSpacing"/>
        <w:rPr>
          <w:rFonts w:asciiTheme="minorHAnsi" w:hAnsiTheme="minorHAnsi" w:cstheme="minorHAnsi"/>
          <w:sz w:val="24"/>
          <w:szCs w:val="24"/>
          <w:lang w:val="en-GB"/>
        </w:rPr>
      </w:pPr>
    </w:p>
    <w:p w14:paraId="31DDC277" w14:textId="2ECD2450" w:rsidR="00CE6721" w:rsidRDefault="00CE6721" w:rsidP="00900114">
      <w:pPr>
        <w:pStyle w:val="NoSpacing"/>
        <w:rPr>
          <w:rFonts w:asciiTheme="minorHAnsi" w:hAnsiTheme="minorHAnsi" w:cstheme="minorHAnsi"/>
          <w:sz w:val="24"/>
          <w:szCs w:val="24"/>
          <w:lang w:val="en-GB"/>
        </w:rPr>
      </w:pPr>
      <w:r w:rsidRPr="000A1024">
        <w:rPr>
          <w:rFonts w:asciiTheme="minorHAnsi" w:hAnsiTheme="minorHAnsi" w:cstheme="minorHAnsi"/>
          <w:sz w:val="24"/>
          <w:szCs w:val="24"/>
          <w:lang w:val="en-GB"/>
        </w:rPr>
        <w:t>No Ethiopian students</w:t>
      </w:r>
      <w:r w:rsidR="0036552A">
        <w:rPr>
          <w:rFonts w:asciiTheme="minorHAnsi" w:hAnsiTheme="minorHAnsi" w:cstheme="minorHAnsi"/>
          <w:sz w:val="24"/>
          <w:szCs w:val="24"/>
          <w:lang w:val="en-GB"/>
        </w:rPr>
        <w:t xml:space="preserve"> may be admitted here, unless they have completed Grade </w:t>
      </w:r>
      <w:r w:rsidR="00520CBE">
        <w:rPr>
          <w:rFonts w:asciiTheme="minorHAnsi" w:hAnsiTheme="minorHAnsi" w:cstheme="minorHAnsi"/>
          <w:sz w:val="24"/>
          <w:szCs w:val="24"/>
          <w:lang w:val="en-GB"/>
        </w:rPr>
        <w:t>S</w:t>
      </w:r>
      <w:r w:rsidR="0036552A">
        <w:rPr>
          <w:rFonts w:asciiTheme="minorHAnsi" w:hAnsiTheme="minorHAnsi" w:cstheme="minorHAnsi"/>
          <w:sz w:val="24"/>
          <w:szCs w:val="24"/>
          <w:lang w:val="en-GB"/>
        </w:rPr>
        <w:t>even in another federal region.</w:t>
      </w:r>
    </w:p>
    <w:p w14:paraId="21EC93D4" w14:textId="77777777" w:rsidR="006C43EE" w:rsidRDefault="006C43EE" w:rsidP="006C43EE">
      <w:pPr>
        <w:rPr>
          <w:rFonts w:asciiTheme="minorHAnsi" w:hAnsiTheme="minorHAnsi" w:cstheme="minorHAnsi"/>
          <w:b/>
          <w:iCs/>
          <w:sz w:val="24"/>
          <w:szCs w:val="24"/>
        </w:rPr>
      </w:pPr>
    </w:p>
    <w:p w14:paraId="0BEFEC62" w14:textId="79BC10FF" w:rsidR="006C43EE" w:rsidRPr="00AE7DFB" w:rsidRDefault="006C43EE" w:rsidP="006C43EE">
      <w:pPr>
        <w:pStyle w:val="NoSpacing"/>
        <w:rPr>
          <w:rFonts w:asciiTheme="minorHAnsi" w:hAnsiTheme="minorHAnsi" w:cstheme="minorHAnsi"/>
          <w:b/>
          <w:sz w:val="24"/>
          <w:szCs w:val="24"/>
          <w:lang w:val="en-GB"/>
        </w:rPr>
      </w:pPr>
      <w:r w:rsidRPr="00AE7DFB">
        <w:rPr>
          <w:rFonts w:asciiTheme="minorHAnsi" w:hAnsiTheme="minorHAnsi" w:cstheme="minorHAnsi"/>
          <w:b/>
          <w:sz w:val="24"/>
          <w:szCs w:val="24"/>
          <w:lang w:val="en-GB"/>
        </w:rPr>
        <w:t xml:space="preserve">GRADE </w:t>
      </w:r>
      <w:r>
        <w:rPr>
          <w:rFonts w:asciiTheme="minorHAnsi" w:hAnsiTheme="minorHAnsi" w:cstheme="minorHAnsi"/>
          <w:b/>
          <w:sz w:val="24"/>
          <w:szCs w:val="24"/>
          <w:lang w:val="en-GB"/>
        </w:rPr>
        <w:t>9.10</w:t>
      </w:r>
    </w:p>
    <w:p w14:paraId="0E4C2034" w14:textId="77777777" w:rsidR="006C43EE" w:rsidRPr="000A1024" w:rsidRDefault="006C43EE" w:rsidP="006C43EE">
      <w:pPr>
        <w:pStyle w:val="NoSpacing"/>
        <w:rPr>
          <w:rFonts w:asciiTheme="minorHAnsi" w:hAnsiTheme="minorHAnsi" w:cstheme="minorHAnsi"/>
          <w:sz w:val="24"/>
          <w:szCs w:val="24"/>
          <w:lang w:val="en-GB"/>
        </w:rPr>
      </w:pPr>
    </w:p>
    <w:p w14:paraId="4C96EBF0" w14:textId="44410159" w:rsidR="006C43EE" w:rsidRPr="000A1024" w:rsidRDefault="006C43EE" w:rsidP="006C43EE">
      <w:pPr>
        <w:pStyle w:val="NoSpacing"/>
        <w:rPr>
          <w:rFonts w:asciiTheme="minorHAnsi" w:hAnsiTheme="minorHAnsi" w:cstheme="minorHAnsi"/>
          <w:sz w:val="24"/>
          <w:szCs w:val="24"/>
          <w:lang w:val="en-GB"/>
        </w:rPr>
      </w:pPr>
      <w:r>
        <w:rPr>
          <w:rFonts w:asciiTheme="minorHAnsi" w:hAnsiTheme="minorHAnsi" w:cstheme="minorHAnsi"/>
          <w:sz w:val="24"/>
          <w:szCs w:val="24"/>
          <w:lang w:val="en-GB"/>
        </w:rPr>
        <w:t xml:space="preserve">Under development . </w:t>
      </w:r>
      <w:r w:rsidR="003C229B">
        <w:rPr>
          <w:rFonts w:asciiTheme="minorHAnsi" w:hAnsiTheme="minorHAnsi" w:cstheme="minorHAnsi"/>
          <w:sz w:val="24"/>
          <w:szCs w:val="24"/>
          <w:lang w:val="en-GB"/>
        </w:rPr>
        <w:t>Contact</w:t>
      </w:r>
      <w:r>
        <w:rPr>
          <w:rFonts w:asciiTheme="minorHAnsi" w:hAnsiTheme="minorHAnsi" w:cstheme="minorHAnsi"/>
          <w:sz w:val="24"/>
          <w:szCs w:val="24"/>
          <w:lang w:val="en-GB"/>
        </w:rPr>
        <w:t xml:space="preserve"> Mr Solomon </w:t>
      </w:r>
      <w:r w:rsidR="003C229B">
        <w:rPr>
          <w:rFonts w:asciiTheme="minorHAnsi" w:hAnsiTheme="minorHAnsi" w:cstheme="minorHAnsi"/>
          <w:sz w:val="24"/>
          <w:szCs w:val="24"/>
          <w:lang w:val="en-GB"/>
        </w:rPr>
        <w:t xml:space="preserve"> (</w:t>
      </w:r>
      <w:r>
        <w:rPr>
          <w:rFonts w:asciiTheme="minorHAnsi" w:hAnsiTheme="minorHAnsi" w:cstheme="minorHAnsi"/>
          <w:sz w:val="24"/>
          <w:szCs w:val="24"/>
          <w:lang w:val="en-GB"/>
        </w:rPr>
        <w:t>for latest information.</w:t>
      </w:r>
    </w:p>
    <w:p w14:paraId="08BA13C5" w14:textId="7B31007C" w:rsidR="0013785B" w:rsidRDefault="00877243" w:rsidP="006C43EE">
      <w:pPr>
        <w:rPr>
          <w:rFonts w:asciiTheme="minorHAnsi" w:hAnsiTheme="minorHAnsi" w:cstheme="minorHAnsi"/>
          <w:b/>
          <w:i/>
          <w:sz w:val="24"/>
          <w:szCs w:val="24"/>
        </w:rPr>
      </w:pPr>
      <w:r w:rsidRPr="000A1024">
        <w:rPr>
          <w:rFonts w:asciiTheme="minorHAnsi" w:hAnsiTheme="minorHAnsi" w:cstheme="minorHAnsi"/>
          <w:b/>
          <w:i/>
          <w:sz w:val="24"/>
          <w:szCs w:val="24"/>
        </w:rPr>
        <w:br w:type="page"/>
      </w:r>
    </w:p>
    <w:p w14:paraId="25B8CF22" w14:textId="06370BB3" w:rsidR="0013785B" w:rsidRDefault="0013785B" w:rsidP="00956882">
      <w:pPr>
        <w:jc w:val="center"/>
        <w:rPr>
          <w:rFonts w:asciiTheme="minorHAnsi" w:hAnsiTheme="minorHAnsi" w:cstheme="minorHAnsi"/>
          <w:b/>
          <w:i/>
          <w:sz w:val="40"/>
          <w:szCs w:val="40"/>
        </w:rPr>
      </w:pPr>
      <w:r>
        <w:rPr>
          <w:rFonts w:asciiTheme="minorHAnsi" w:hAnsiTheme="minorHAnsi" w:cstheme="minorHAnsi"/>
          <w:b/>
          <w:i/>
          <w:sz w:val="40"/>
          <w:szCs w:val="40"/>
        </w:rPr>
        <w:lastRenderedPageBreak/>
        <w:t>BISHOFTU</w:t>
      </w:r>
    </w:p>
    <w:p w14:paraId="19DD2133" w14:textId="77DB777E" w:rsidR="0013785B" w:rsidRDefault="00BB4A77" w:rsidP="00BB4A77">
      <w:pPr>
        <w:jc w:val="center"/>
        <w:rPr>
          <w:rFonts w:asciiTheme="minorHAnsi" w:hAnsiTheme="minorHAnsi" w:cstheme="minorHAnsi"/>
          <w:b/>
          <w:i/>
          <w:sz w:val="24"/>
          <w:szCs w:val="24"/>
        </w:rPr>
      </w:pPr>
      <w:r>
        <w:rPr>
          <w:rFonts w:asciiTheme="minorHAnsi" w:hAnsiTheme="minorHAnsi" w:cstheme="minorHAnsi"/>
          <w:b/>
          <w:i/>
          <w:sz w:val="40"/>
          <w:szCs w:val="40"/>
        </w:rPr>
        <w:t>PROPOSED FEES</w:t>
      </w:r>
    </w:p>
    <w:p w14:paraId="2052C28B" w14:textId="082E0CF5" w:rsidR="00956882" w:rsidRDefault="00956882" w:rsidP="0013785B">
      <w:pPr>
        <w:jc w:val="center"/>
        <w:rPr>
          <w:rFonts w:asciiTheme="minorHAnsi" w:hAnsiTheme="minorHAnsi" w:cstheme="minorHAnsi"/>
          <w:b/>
          <w:i/>
          <w:sz w:val="40"/>
          <w:szCs w:val="40"/>
        </w:rPr>
      </w:pPr>
      <w:r w:rsidRPr="00956882">
        <w:rPr>
          <w:rFonts w:asciiTheme="minorHAnsi" w:hAnsiTheme="minorHAnsi" w:cstheme="minorHAnsi"/>
          <w:b/>
          <w:i/>
          <w:sz w:val="40"/>
          <w:szCs w:val="40"/>
        </w:rPr>
        <w:t>FEE SCHEDULE</w:t>
      </w:r>
      <w:r w:rsidR="001C1B8F">
        <w:rPr>
          <w:rFonts w:asciiTheme="minorHAnsi" w:hAnsiTheme="minorHAnsi" w:cstheme="minorHAnsi"/>
          <w:b/>
          <w:i/>
          <w:sz w:val="40"/>
          <w:szCs w:val="40"/>
        </w:rPr>
        <w:t xml:space="preserve"> FOR valid for YEAR 2020-21 for the all payments made before 31</w:t>
      </w:r>
      <w:r w:rsidR="001C1B8F" w:rsidRPr="001C1B8F">
        <w:rPr>
          <w:rFonts w:asciiTheme="minorHAnsi" w:hAnsiTheme="minorHAnsi" w:cstheme="minorHAnsi"/>
          <w:b/>
          <w:i/>
          <w:sz w:val="40"/>
          <w:szCs w:val="40"/>
          <w:vertAlign w:val="superscript"/>
        </w:rPr>
        <w:t>s</w:t>
      </w:r>
      <w:r w:rsidR="001C1B8F">
        <w:rPr>
          <w:rFonts w:asciiTheme="minorHAnsi" w:hAnsiTheme="minorHAnsi" w:cstheme="minorHAnsi"/>
          <w:b/>
          <w:i/>
          <w:sz w:val="40"/>
          <w:szCs w:val="40"/>
          <w:vertAlign w:val="superscript"/>
        </w:rPr>
        <w:t>t</w:t>
      </w:r>
      <w:r w:rsidR="001C1B8F">
        <w:rPr>
          <w:rFonts w:asciiTheme="minorHAnsi" w:hAnsiTheme="minorHAnsi" w:cstheme="minorHAnsi"/>
          <w:b/>
          <w:i/>
          <w:sz w:val="40"/>
          <w:szCs w:val="40"/>
        </w:rPr>
        <w:t xml:space="preserve">July ONLY </w:t>
      </w:r>
    </w:p>
    <w:p w14:paraId="006FF686" w14:textId="68150009" w:rsidR="00B17691" w:rsidRPr="00B17691" w:rsidRDefault="00B17691" w:rsidP="00956882">
      <w:pPr>
        <w:rPr>
          <w:rFonts w:asciiTheme="minorHAnsi" w:hAnsiTheme="minorHAnsi" w:cstheme="minorHAnsi"/>
          <w:b/>
          <w:i/>
          <w:sz w:val="28"/>
          <w:szCs w:val="28"/>
        </w:rPr>
      </w:pPr>
      <w:r w:rsidRPr="00B17691">
        <w:rPr>
          <w:rFonts w:asciiTheme="minorHAnsi" w:hAnsiTheme="minorHAnsi" w:cstheme="minorHAnsi"/>
          <w:b/>
          <w:i/>
          <w:sz w:val="28"/>
          <w:szCs w:val="28"/>
        </w:rPr>
        <w:t xml:space="preserve">ALL STUDENTS are expected to pay a Booking Fee of 1000 birr as soon as possible in order to set your registration process off. </w:t>
      </w:r>
      <w:r w:rsidR="0013785B">
        <w:rPr>
          <w:rFonts w:asciiTheme="minorHAnsi" w:hAnsiTheme="minorHAnsi" w:cstheme="minorHAnsi"/>
          <w:b/>
          <w:i/>
          <w:sz w:val="28"/>
          <w:szCs w:val="28"/>
        </w:rPr>
        <w:t xml:space="preserve">You will be given an appointment to meet with an educational professional in order to complete the registration process which is more complex than usual, due to the Pandemic situation. </w:t>
      </w:r>
      <w:r w:rsidRPr="00B17691">
        <w:rPr>
          <w:rFonts w:asciiTheme="minorHAnsi" w:hAnsiTheme="minorHAnsi" w:cstheme="minorHAnsi"/>
          <w:b/>
          <w:i/>
          <w:sz w:val="28"/>
          <w:szCs w:val="28"/>
        </w:rPr>
        <w:t xml:space="preserve">This </w:t>
      </w:r>
      <w:r w:rsidR="0013785B">
        <w:rPr>
          <w:rFonts w:asciiTheme="minorHAnsi" w:hAnsiTheme="minorHAnsi" w:cstheme="minorHAnsi"/>
          <w:b/>
          <w:i/>
          <w:sz w:val="28"/>
          <w:szCs w:val="28"/>
        </w:rPr>
        <w:t xml:space="preserve">fee </w:t>
      </w:r>
      <w:r w:rsidRPr="00B17691">
        <w:rPr>
          <w:rFonts w:asciiTheme="minorHAnsi" w:hAnsiTheme="minorHAnsi" w:cstheme="minorHAnsi"/>
          <w:b/>
          <w:i/>
          <w:sz w:val="28"/>
          <w:szCs w:val="28"/>
        </w:rPr>
        <w:t xml:space="preserve">will be given back once the registration is completed and signed. </w:t>
      </w:r>
    </w:p>
    <w:p w14:paraId="21FE1C46" w14:textId="72A44388" w:rsidR="00687D78" w:rsidRDefault="00B17691" w:rsidP="00687D78">
      <w:pPr>
        <w:rPr>
          <w:rFonts w:asciiTheme="minorHAnsi" w:hAnsiTheme="minorHAnsi" w:cstheme="minorHAnsi"/>
          <w:b/>
          <w:i/>
          <w:sz w:val="36"/>
          <w:szCs w:val="40"/>
        </w:rPr>
      </w:pPr>
      <w:r>
        <w:rPr>
          <w:rFonts w:asciiTheme="minorHAnsi" w:hAnsiTheme="minorHAnsi" w:cstheme="minorHAnsi"/>
          <w:b/>
          <w:i/>
          <w:sz w:val="36"/>
          <w:szCs w:val="40"/>
        </w:rPr>
        <w:t>Registration Payments</w:t>
      </w:r>
    </w:p>
    <w:p w14:paraId="33424AF7" w14:textId="77777777" w:rsidR="00B17691" w:rsidRDefault="00B17691" w:rsidP="00687D78">
      <w:pPr>
        <w:rPr>
          <w:rFonts w:asciiTheme="minorHAnsi" w:hAnsiTheme="minorHAnsi" w:cstheme="minorHAnsi"/>
          <w:i/>
          <w:sz w:val="28"/>
          <w:szCs w:val="28"/>
        </w:rPr>
      </w:pPr>
      <w:r>
        <w:rPr>
          <w:rFonts w:asciiTheme="minorHAnsi" w:hAnsiTheme="minorHAnsi" w:cstheme="minorHAnsi"/>
          <w:i/>
          <w:sz w:val="28"/>
          <w:szCs w:val="28"/>
        </w:rPr>
        <w:t>New students</w:t>
      </w:r>
      <w:r w:rsidR="00687D78">
        <w:rPr>
          <w:rFonts w:asciiTheme="minorHAnsi" w:hAnsiTheme="minorHAnsi" w:cstheme="minorHAnsi"/>
          <w:i/>
          <w:sz w:val="28"/>
          <w:szCs w:val="28"/>
        </w:rPr>
        <w:tab/>
      </w:r>
      <w:r w:rsidR="00687D78">
        <w:rPr>
          <w:rFonts w:asciiTheme="minorHAnsi" w:hAnsiTheme="minorHAnsi" w:cstheme="minorHAnsi"/>
          <w:i/>
          <w:sz w:val="28"/>
          <w:szCs w:val="28"/>
        </w:rPr>
        <w:tab/>
      </w:r>
      <w:r w:rsidR="00687D78">
        <w:rPr>
          <w:rFonts w:asciiTheme="minorHAnsi" w:hAnsiTheme="minorHAnsi" w:cstheme="minorHAnsi"/>
          <w:i/>
          <w:sz w:val="28"/>
          <w:szCs w:val="28"/>
        </w:rPr>
        <w:tab/>
      </w:r>
      <w:r w:rsidR="00687D78">
        <w:rPr>
          <w:rFonts w:asciiTheme="minorHAnsi" w:hAnsiTheme="minorHAnsi" w:cstheme="minorHAnsi"/>
          <w:i/>
          <w:sz w:val="28"/>
          <w:szCs w:val="28"/>
        </w:rPr>
        <w:tab/>
        <w:t>3000 birr</w:t>
      </w:r>
    </w:p>
    <w:p w14:paraId="75476694" w14:textId="6C1A68EC" w:rsidR="008C3E44" w:rsidRDefault="00B17691" w:rsidP="00687D78">
      <w:pPr>
        <w:rPr>
          <w:rFonts w:asciiTheme="minorHAnsi" w:hAnsiTheme="minorHAnsi" w:cstheme="minorHAnsi"/>
          <w:i/>
          <w:sz w:val="28"/>
          <w:szCs w:val="28"/>
        </w:rPr>
      </w:pPr>
      <w:r>
        <w:rPr>
          <w:rFonts w:asciiTheme="minorHAnsi" w:hAnsiTheme="minorHAnsi" w:cstheme="minorHAnsi"/>
          <w:i/>
          <w:sz w:val="28"/>
          <w:szCs w:val="28"/>
        </w:rPr>
        <w:t>N</w:t>
      </w:r>
      <w:r w:rsidR="008C3E44">
        <w:rPr>
          <w:rFonts w:asciiTheme="minorHAnsi" w:hAnsiTheme="minorHAnsi" w:cstheme="minorHAnsi"/>
          <w:i/>
          <w:sz w:val="28"/>
          <w:szCs w:val="28"/>
        </w:rPr>
        <w:t>ew students with current siblings</w:t>
      </w:r>
      <w:r>
        <w:rPr>
          <w:rFonts w:asciiTheme="minorHAnsi" w:hAnsiTheme="minorHAnsi" w:cstheme="minorHAnsi"/>
          <w:i/>
          <w:sz w:val="28"/>
          <w:szCs w:val="28"/>
        </w:rPr>
        <w:t xml:space="preserve">      </w:t>
      </w:r>
      <w:r w:rsidR="008C3E44">
        <w:rPr>
          <w:rFonts w:asciiTheme="minorHAnsi" w:hAnsiTheme="minorHAnsi" w:cstheme="minorHAnsi"/>
          <w:i/>
          <w:sz w:val="28"/>
          <w:szCs w:val="28"/>
        </w:rPr>
        <w:t>2000 birr</w:t>
      </w:r>
    </w:p>
    <w:p w14:paraId="4C381215" w14:textId="377DFB0E" w:rsidR="00B17691" w:rsidRDefault="00B17691" w:rsidP="00687D78">
      <w:pPr>
        <w:rPr>
          <w:rFonts w:asciiTheme="minorHAnsi" w:hAnsiTheme="minorHAnsi" w:cstheme="minorHAnsi"/>
          <w:i/>
          <w:sz w:val="28"/>
          <w:szCs w:val="28"/>
        </w:rPr>
      </w:pPr>
      <w:r>
        <w:rPr>
          <w:rFonts w:asciiTheme="minorHAnsi" w:hAnsiTheme="minorHAnsi" w:cstheme="minorHAnsi"/>
          <w:i/>
          <w:sz w:val="28"/>
          <w:szCs w:val="28"/>
        </w:rPr>
        <w:t>Current students</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1000 birr</w:t>
      </w:r>
    </w:p>
    <w:p w14:paraId="160B1E01" w14:textId="65992FAD" w:rsidR="00687D78" w:rsidRDefault="00687D78" w:rsidP="00B17691">
      <w:pPr>
        <w:rPr>
          <w:rFonts w:asciiTheme="minorHAnsi" w:hAnsiTheme="minorHAnsi" w:cstheme="minorHAnsi"/>
          <w:i/>
          <w:sz w:val="28"/>
          <w:szCs w:val="28"/>
        </w:rPr>
      </w:pPr>
      <w:r>
        <w:rPr>
          <w:rFonts w:asciiTheme="minorHAnsi" w:hAnsiTheme="minorHAnsi" w:cstheme="minorHAnsi"/>
          <w:i/>
          <w:sz w:val="28"/>
          <w:szCs w:val="28"/>
        </w:rPr>
        <w:t>Monthly fee</w:t>
      </w:r>
      <w:r w:rsidR="001C1B8F">
        <w:rPr>
          <w:rFonts w:asciiTheme="minorHAnsi" w:hAnsiTheme="minorHAnsi" w:cstheme="minorHAnsi"/>
          <w:i/>
          <w:sz w:val="28"/>
          <w:szCs w:val="28"/>
        </w:rPr>
        <w:t xml:space="preserve"> 10 months to be paid by the 20</w:t>
      </w:r>
      <w:r w:rsidR="001C1B8F" w:rsidRPr="001C1B8F">
        <w:rPr>
          <w:rFonts w:asciiTheme="minorHAnsi" w:hAnsiTheme="minorHAnsi" w:cstheme="minorHAnsi"/>
          <w:i/>
          <w:sz w:val="28"/>
          <w:szCs w:val="28"/>
          <w:vertAlign w:val="superscript"/>
        </w:rPr>
        <w:t>th</w:t>
      </w:r>
      <w:r w:rsidR="001C1B8F">
        <w:rPr>
          <w:rFonts w:asciiTheme="minorHAnsi" w:hAnsiTheme="minorHAnsi" w:cstheme="minorHAnsi"/>
          <w:i/>
          <w:sz w:val="28"/>
          <w:szCs w:val="28"/>
        </w:rPr>
        <w:t xml:space="preserve"> day of the Month – September to June</w:t>
      </w:r>
    </w:p>
    <w:p w14:paraId="07F2D993" w14:textId="2EBA4FE9" w:rsidR="0013785B" w:rsidRDefault="0013785B" w:rsidP="00687D78">
      <w:pPr>
        <w:rPr>
          <w:rFonts w:asciiTheme="minorHAnsi" w:hAnsiTheme="minorHAnsi" w:cstheme="minorHAnsi"/>
          <w:b/>
          <w:bCs/>
          <w:i/>
          <w:sz w:val="28"/>
          <w:szCs w:val="28"/>
        </w:rPr>
      </w:pPr>
      <w:r w:rsidRPr="00D538A8">
        <w:rPr>
          <w:rFonts w:asciiTheme="minorHAnsi" w:hAnsiTheme="minorHAnsi" w:cstheme="minorHAnsi"/>
          <w:b/>
          <w:bCs/>
          <w:i/>
          <w:sz w:val="28"/>
          <w:szCs w:val="28"/>
        </w:rPr>
        <w:t>EARLY BIRD TUITION PAYMENTS ARE SET AT THE 2019-2020  RATE IF SETTLED BEFORE 31</w:t>
      </w:r>
      <w:r w:rsidRPr="00D538A8">
        <w:rPr>
          <w:rFonts w:asciiTheme="minorHAnsi" w:hAnsiTheme="minorHAnsi" w:cstheme="minorHAnsi"/>
          <w:b/>
          <w:bCs/>
          <w:i/>
          <w:sz w:val="28"/>
          <w:szCs w:val="28"/>
          <w:vertAlign w:val="superscript"/>
        </w:rPr>
        <w:t>st</w:t>
      </w:r>
      <w:r w:rsidRPr="00D538A8">
        <w:rPr>
          <w:rFonts w:asciiTheme="minorHAnsi" w:hAnsiTheme="minorHAnsi" w:cstheme="minorHAnsi"/>
          <w:b/>
          <w:bCs/>
          <w:i/>
          <w:sz w:val="28"/>
          <w:szCs w:val="28"/>
        </w:rPr>
        <w:t xml:space="preserve"> JULY 2020</w:t>
      </w:r>
    </w:p>
    <w:p w14:paraId="3C987862" w14:textId="3A01C009" w:rsidR="00D4151F" w:rsidRPr="00D538A8" w:rsidRDefault="008C63CC" w:rsidP="008C63CC">
      <w:pPr>
        <w:ind w:left="1440" w:firstLine="720"/>
        <w:rPr>
          <w:rFonts w:asciiTheme="minorHAnsi" w:hAnsiTheme="minorHAnsi" w:cstheme="minorHAnsi"/>
          <w:b/>
          <w:bCs/>
          <w:i/>
          <w:sz w:val="28"/>
          <w:szCs w:val="28"/>
        </w:rPr>
      </w:pPr>
      <w:r>
        <w:rPr>
          <w:rFonts w:asciiTheme="minorHAnsi" w:hAnsiTheme="minorHAnsi" w:cstheme="minorHAnsi"/>
          <w:b/>
          <w:bCs/>
          <w:i/>
          <w:sz w:val="28"/>
          <w:szCs w:val="28"/>
        </w:rPr>
        <w:t xml:space="preserve"> </w:t>
      </w:r>
      <w:r w:rsidR="00D4151F">
        <w:rPr>
          <w:rFonts w:asciiTheme="minorHAnsi" w:hAnsiTheme="minorHAnsi" w:cstheme="minorHAnsi"/>
          <w:b/>
          <w:bCs/>
          <w:i/>
          <w:sz w:val="28"/>
          <w:szCs w:val="28"/>
        </w:rPr>
        <w:t>MONTHLY</w:t>
      </w:r>
      <w:r w:rsidR="00D4151F">
        <w:rPr>
          <w:rFonts w:asciiTheme="minorHAnsi" w:hAnsiTheme="minorHAnsi" w:cstheme="minorHAnsi"/>
          <w:b/>
          <w:bCs/>
          <w:i/>
          <w:sz w:val="28"/>
          <w:szCs w:val="28"/>
        </w:rPr>
        <w:tab/>
      </w:r>
      <w:r w:rsidR="00D4151F">
        <w:rPr>
          <w:rFonts w:asciiTheme="minorHAnsi" w:hAnsiTheme="minorHAnsi" w:cstheme="minorHAnsi"/>
          <w:b/>
          <w:bCs/>
          <w:i/>
          <w:sz w:val="28"/>
          <w:szCs w:val="28"/>
        </w:rPr>
        <w:tab/>
        <w:t>SEMESTER</w:t>
      </w:r>
      <w:r w:rsidR="00D4151F">
        <w:rPr>
          <w:rFonts w:asciiTheme="minorHAnsi" w:hAnsiTheme="minorHAnsi" w:cstheme="minorHAnsi"/>
          <w:b/>
          <w:bCs/>
          <w:i/>
          <w:sz w:val="28"/>
          <w:szCs w:val="28"/>
        </w:rPr>
        <w:tab/>
      </w:r>
      <w:r w:rsidR="00D4151F">
        <w:rPr>
          <w:rFonts w:asciiTheme="minorHAnsi" w:hAnsiTheme="minorHAnsi" w:cstheme="minorHAnsi"/>
          <w:b/>
          <w:bCs/>
          <w:i/>
          <w:sz w:val="28"/>
          <w:szCs w:val="28"/>
        </w:rPr>
        <w:tab/>
        <w:t>YEAR</w:t>
      </w:r>
    </w:p>
    <w:p w14:paraId="438AC4A2" w14:textId="431F02CF" w:rsidR="00687D78" w:rsidRDefault="00687D78" w:rsidP="00687D78">
      <w:pPr>
        <w:rPr>
          <w:rFonts w:asciiTheme="minorHAnsi" w:hAnsiTheme="minorHAnsi" w:cstheme="minorHAnsi"/>
          <w:i/>
          <w:sz w:val="28"/>
          <w:szCs w:val="28"/>
        </w:rPr>
      </w:pPr>
      <w:r>
        <w:rPr>
          <w:rFonts w:asciiTheme="minorHAnsi" w:hAnsiTheme="minorHAnsi" w:cstheme="minorHAnsi"/>
          <w:i/>
          <w:sz w:val="28"/>
          <w:szCs w:val="28"/>
        </w:rPr>
        <w:t>Nursery</w:t>
      </w:r>
      <w:r>
        <w:rPr>
          <w:rFonts w:asciiTheme="minorHAnsi" w:hAnsiTheme="minorHAnsi" w:cstheme="minorHAnsi"/>
          <w:i/>
          <w:sz w:val="28"/>
          <w:szCs w:val="28"/>
        </w:rPr>
        <w:tab/>
      </w:r>
      <w:r>
        <w:rPr>
          <w:rFonts w:asciiTheme="minorHAnsi" w:hAnsiTheme="minorHAnsi" w:cstheme="minorHAnsi"/>
          <w:i/>
          <w:sz w:val="28"/>
          <w:szCs w:val="28"/>
        </w:rPr>
        <w:tab/>
      </w:r>
      <w:r w:rsidR="008C63CC">
        <w:rPr>
          <w:rFonts w:asciiTheme="minorHAnsi" w:hAnsiTheme="minorHAnsi" w:cstheme="minorHAnsi"/>
          <w:i/>
          <w:sz w:val="28"/>
          <w:szCs w:val="28"/>
        </w:rPr>
        <w:t xml:space="preserve"> </w:t>
      </w:r>
      <w:r w:rsidR="004F08F2">
        <w:rPr>
          <w:rFonts w:asciiTheme="minorHAnsi" w:hAnsiTheme="minorHAnsi" w:cstheme="minorHAnsi"/>
          <w:i/>
          <w:sz w:val="28"/>
          <w:szCs w:val="28"/>
        </w:rPr>
        <w:t>1</w:t>
      </w:r>
      <w:r w:rsidR="00D4151F">
        <w:rPr>
          <w:rFonts w:asciiTheme="minorHAnsi" w:hAnsiTheme="minorHAnsi" w:cstheme="minorHAnsi"/>
          <w:i/>
          <w:sz w:val="28"/>
          <w:szCs w:val="28"/>
        </w:rPr>
        <w:t>5</w:t>
      </w:r>
      <w:r w:rsidR="004F08F2">
        <w:rPr>
          <w:rFonts w:asciiTheme="minorHAnsi" w:hAnsiTheme="minorHAnsi" w:cstheme="minorHAnsi"/>
          <w:i/>
          <w:sz w:val="28"/>
          <w:szCs w:val="28"/>
        </w:rPr>
        <w:t>00 birr</w:t>
      </w:r>
      <w:r w:rsidR="00D4151F">
        <w:rPr>
          <w:rFonts w:asciiTheme="minorHAnsi" w:hAnsiTheme="minorHAnsi" w:cstheme="minorHAnsi"/>
          <w:i/>
          <w:sz w:val="28"/>
          <w:szCs w:val="28"/>
        </w:rPr>
        <w:tab/>
      </w:r>
      <w:r w:rsidR="00D4151F">
        <w:rPr>
          <w:rFonts w:asciiTheme="minorHAnsi" w:hAnsiTheme="minorHAnsi" w:cstheme="minorHAnsi"/>
          <w:i/>
          <w:sz w:val="28"/>
          <w:szCs w:val="28"/>
        </w:rPr>
        <w:tab/>
        <w:t>7500 birr</w:t>
      </w:r>
      <w:r w:rsidR="00D4151F">
        <w:rPr>
          <w:rFonts w:asciiTheme="minorHAnsi" w:hAnsiTheme="minorHAnsi" w:cstheme="minorHAnsi"/>
          <w:i/>
          <w:sz w:val="28"/>
          <w:szCs w:val="28"/>
        </w:rPr>
        <w:tab/>
      </w:r>
      <w:r w:rsidR="00D4151F">
        <w:rPr>
          <w:rFonts w:asciiTheme="minorHAnsi" w:hAnsiTheme="minorHAnsi" w:cstheme="minorHAnsi"/>
          <w:i/>
          <w:sz w:val="28"/>
          <w:szCs w:val="28"/>
        </w:rPr>
        <w:tab/>
      </w:r>
      <w:r w:rsidR="008C63CC">
        <w:rPr>
          <w:rFonts w:asciiTheme="minorHAnsi" w:hAnsiTheme="minorHAnsi" w:cstheme="minorHAnsi"/>
          <w:i/>
          <w:sz w:val="28"/>
          <w:szCs w:val="28"/>
        </w:rPr>
        <w:t>15,000 birr</w:t>
      </w:r>
    </w:p>
    <w:p w14:paraId="3DA66480" w14:textId="0E8BD803" w:rsidR="00687D78" w:rsidRDefault="004F08F2" w:rsidP="00687D78">
      <w:pPr>
        <w:rPr>
          <w:rFonts w:asciiTheme="minorHAnsi" w:hAnsiTheme="minorHAnsi" w:cstheme="minorHAnsi"/>
          <w:i/>
          <w:sz w:val="28"/>
          <w:szCs w:val="28"/>
        </w:rPr>
      </w:pPr>
      <w:r>
        <w:rPr>
          <w:rFonts w:asciiTheme="minorHAnsi" w:hAnsiTheme="minorHAnsi" w:cstheme="minorHAnsi"/>
          <w:i/>
          <w:sz w:val="28"/>
          <w:szCs w:val="28"/>
        </w:rPr>
        <w:t>Kindergarten</w:t>
      </w:r>
      <w:r>
        <w:rPr>
          <w:rFonts w:asciiTheme="minorHAnsi" w:hAnsiTheme="minorHAnsi" w:cstheme="minorHAnsi"/>
          <w:i/>
          <w:sz w:val="28"/>
          <w:szCs w:val="28"/>
        </w:rPr>
        <w:tab/>
      </w:r>
      <w:r w:rsidR="008C63CC">
        <w:rPr>
          <w:rFonts w:asciiTheme="minorHAnsi" w:hAnsiTheme="minorHAnsi" w:cstheme="minorHAnsi"/>
          <w:i/>
          <w:sz w:val="28"/>
          <w:szCs w:val="28"/>
        </w:rPr>
        <w:t xml:space="preserve"> </w:t>
      </w:r>
      <w:r>
        <w:rPr>
          <w:rFonts w:asciiTheme="minorHAnsi" w:hAnsiTheme="minorHAnsi" w:cstheme="minorHAnsi"/>
          <w:i/>
          <w:sz w:val="28"/>
          <w:szCs w:val="28"/>
        </w:rPr>
        <w:t>1</w:t>
      </w:r>
      <w:r w:rsidR="00520CBE">
        <w:rPr>
          <w:rFonts w:asciiTheme="minorHAnsi" w:hAnsiTheme="minorHAnsi" w:cstheme="minorHAnsi"/>
          <w:i/>
          <w:sz w:val="28"/>
          <w:szCs w:val="28"/>
        </w:rPr>
        <w:t>45</w:t>
      </w:r>
      <w:r>
        <w:rPr>
          <w:rFonts w:asciiTheme="minorHAnsi" w:hAnsiTheme="minorHAnsi" w:cstheme="minorHAnsi"/>
          <w:i/>
          <w:sz w:val="28"/>
          <w:szCs w:val="28"/>
        </w:rPr>
        <w:t>0 birr</w:t>
      </w:r>
      <w:r w:rsidR="008C63CC">
        <w:rPr>
          <w:rFonts w:asciiTheme="minorHAnsi" w:hAnsiTheme="minorHAnsi" w:cstheme="minorHAnsi"/>
          <w:i/>
          <w:sz w:val="28"/>
          <w:szCs w:val="28"/>
        </w:rPr>
        <w:tab/>
      </w:r>
      <w:r w:rsidR="008C63CC">
        <w:rPr>
          <w:rFonts w:asciiTheme="minorHAnsi" w:hAnsiTheme="minorHAnsi" w:cstheme="minorHAnsi"/>
          <w:i/>
          <w:sz w:val="28"/>
          <w:szCs w:val="28"/>
        </w:rPr>
        <w:tab/>
        <w:t>7250 birr</w:t>
      </w:r>
      <w:r w:rsidR="008C63CC">
        <w:rPr>
          <w:rFonts w:asciiTheme="minorHAnsi" w:hAnsiTheme="minorHAnsi" w:cstheme="minorHAnsi"/>
          <w:i/>
          <w:sz w:val="28"/>
          <w:szCs w:val="28"/>
        </w:rPr>
        <w:tab/>
      </w:r>
      <w:r w:rsidR="008C63CC">
        <w:rPr>
          <w:rFonts w:asciiTheme="minorHAnsi" w:hAnsiTheme="minorHAnsi" w:cstheme="minorHAnsi"/>
          <w:i/>
          <w:sz w:val="28"/>
          <w:szCs w:val="28"/>
        </w:rPr>
        <w:tab/>
        <w:t>14,500 birr</w:t>
      </w:r>
    </w:p>
    <w:p w14:paraId="336A60B0" w14:textId="5F3673A4" w:rsidR="004F08F2" w:rsidRDefault="004F08F2" w:rsidP="00687D78">
      <w:pPr>
        <w:rPr>
          <w:rFonts w:asciiTheme="minorHAnsi" w:hAnsiTheme="minorHAnsi" w:cstheme="minorHAnsi"/>
          <w:i/>
          <w:sz w:val="28"/>
          <w:szCs w:val="28"/>
        </w:rPr>
      </w:pPr>
      <w:r>
        <w:rPr>
          <w:rFonts w:asciiTheme="minorHAnsi" w:hAnsiTheme="minorHAnsi" w:cstheme="minorHAnsi"/>
          <w:i/>
          <w:sz w:val="28"/>
          <w:szCs w:val="28"/>
        </w:rPr>
        <w:t>Grades</w:t>
      </w:r>
      <w:r w:rsidR="00D538A8">
        <w:rPr>
          <w:rFonts w:asciiTheme="minorHAnsi" w:hAnsiTheme="minorHAnsi" w:cstheme="minorHAnsi"/>
          <w:i/>
          <w:sz w:val="28"/>
          <w:szCs w:val="28"/>
        </w:rPr>
        <w:t xml:space="preserve"> 1-8</w:t>
      </w:r>
      <w:r>
        <w:rPr>
          <w:rFonts w:asciiTheme="minorHAnsi" w:hAnsiTheme="minorHAnsi" w:cstheme="minorHAnsi"/>
          <w:i/>
          <w:sz w:val="28"/>
          <w:szCs w:val="28"/>
        </w:rPr>
        <w:tab/>
      </w:r>
      <w:r>
        <w:rPr>
          <w:rFonts w:asciiTheme="minorHAnsi" w:hAnsiTheme="minorHAnsi" w:cstheme="minorHAnsi"/>
          <w:i/>
          <w:sz w:val="28"/>
          <w:szCs w:val="28"/>
        </w:rPr>
        <w:tab/>
      </w:r>
      <w:r w:rsidR="008C63CC">
        <w:rPr>
          <w:rFonts w:asciiTheme="minorHAnsi" w:hAnsiTheme="minorHAnsi" w:cstheme="minorHAnsi"/>
          <w:i/>
          <w:sz w:val="28"/>
          <w:szCs w:val="28"/>
        </w:rPr>
        <w:t xml:space="preserve"> </w:t>
      </w:r>
      <w:r w:rsidR="003D46E9">
        <w:rPr>
          <w:rFonts w:asciiTheme="minorHAnsi" w:hAnsiTheme="minorHAnsi" w:cstheme="minorHAnsi"/>
          <w:i/>
          <w:sz w:val="28"/>
          <w:szCs w:val="28"/>
        </w:rPr>
        <w:t xml:space="preserve">1500 </w:t>
      </w:r>
      <w:r>
        <w:rPr>
          <w:rFonts w:asciiTheme="minorHAnsi" w:hAnsiTheme="minorHAnsi" w:cstheme="minorHAnsi"/>
          <w:i/>
          <w:sz w:val="28"/>
          <w:szCs w:val="28"/>
        </w:rPr>
        <w:t xml:space="preserve"> birr</w:t>
      </w:r>
      <w:r w:rsidR="008C63CC">
        <w:rPr>
          <w:rFonts w:asciiTheme="minorHAnsi" w:hAnsiTheme="minorHAnsi" w:cstheme="minorHAnsi"/>
          <w:i/>
          <w:sz w:val="28"/>
          <w:szCs w:val="28"/>
        </w:rPr>
        <w:tab/>
      </w:r>
      <w:r w:rsidR="008C63CC">
        <w:rPr>
          <w:rFonts w:asciiTheme="minorHAnsi" w:hAnsiTheme="minorHAnsi" w:cstheme="minorHAnsi"/>
          <w:i/>
          <w:sz w:val="28"/>
          <w:szCs w:val="28"/>
        </w:rPr>
        <w:tab/>
        <w:t>7</w:t>
      </w:r>
      <w:r w:rsidR="003D46E9">
        <w:rPr>
          <w:rFonts w:asciiTheme="minorHAnsi" w:hAnsiTheme="minorHAnsi" w:cstheme="minorHAnsi"/>
          <w:i/>
          <w:sz w:val="28"/>
          <w:szCs w:val="28"/>
        </w:rPr>
        <w:t>500</w:t>
      </w:r>
      <w:r w:rsidR="008C63CC">
        <w:rPr>
          <w:rFonts w:asciiTheme="minorHAnsi" w:hAnsiTheme="minorHAnsi" w:cstheme="minorHAnsi"/>
          <w:i/>
          <w:sz w:val="28"/>
          <w:szCs w:val="28"/>
        </w:rPr>
        <w:t xml:space="preserve"> birr</w:t>
      </w:r>
      <w:r w:rsidR="008C63CC">
        <w:rPr>
          <w:rFonts w:asciiTheme="minorHAnsi" w:hAnsiTheme="minorHAnsi" w:cstheme="minorHAnsi"/>
          <w:i/>
          <w:sz w:val="28"/>
          <w:szCs w:val="28"/>
        </w:rPr>
        <w:tab/>
      </w:r>
      <w:r w:rsidR="008C63CC">
        <w:rPr>
          <w:rFonts w:asciiTheme="minorHAnsi" w:hAnsiTheme="minorHAnsi" w:cstheme="minorHAnsi"/>
          <w:i/>
          <w:sz w:val="28"/>
          <w:szCs w:val="28"/>
        </w:rPr>
        <w:tab/>
        <w:t>1</w:t>
      </w:r>
      <w:r w:rsidR="003D46E9">
        <w:rPr>
          <w:rFonts w:asciiTheme="minorHAnsi" w:hAnsiTheme="minorHAnsi" w:cstheme="minorHAnsi"/>
          <w:i/>
          <w:sz w:val="28"/>
          <w:szCs w:val="28"/>
        </w:rPr>
        <w:t>5,0</w:t>
      </w:r>
      <w:r w:rsidR="008C63CC">
        <w:rPr>
          <w:rFonts w:asciiTheme="minorHAnsi" w:hAnsiTheme="minorHAnsi" w:cstheme="minorHAnsi"/>
          <w:i/>
          <w:sz w:val="28"/>
          <w:szCs w:val="28"/>
        </w:rPr>
        <w:t>00 birr</w:t>
      </w:r>
    </w:p>
    <w:p w14:paraId="5BAA1664" w14:textId="294A601A" w:rsidR="00D538A8" w:rsidRDefault="00D538A8" w:rsidP="00687D78">
      <w:pPr>
        <w:rPr>
          <w:rFonts w:asciiTheme="minorHAnsi" w:hAnsiTheme="minorHAnsi" w:cstheme="minorHAnsi"/>
          <w:i/>
          <w:sz w:val="28"/>
          <w:szCs w:val="28"/>
        </w:rPr>
      </w:pPr>
      <w:r>
        <w:rPr>
          <w:rFonts w:asciiTheme="minorHAnsi" w:hAnsiTheme="minorHAnsi" w:cstheme="minorHAnsi"/>
          <w:i/>
          <w:sz w:val="28"/>
          <w:szCs w:val="28"/>
        </w:rPr>
        <w:t xml:space="preserve">Grade 9-10               To </w:t>
      </w:r>
      <w:r w:rsidR="00D4151F">
        <w:rPr>
          <w:rFonts w:asciiTheme="minorHAnsi" w:hAnsiTheme="minorHAnsi" w:cstheme="minorHAnsi"/>
          <w:i/>
          <w:sz w:val="28"/>
          <w:szCs w:val="28"/>
        </w:rPr>
        <w:t>b</w:t>
      </w:r>
      <w:r>
        <w:rPr>
          <w:rFonts w:asciiTheme="minorHAnsi" w:hAnsiTheme="minorHAnsi" w:cstheme="minorHAnsi"/>
          <w:i/>
          <w:sz w:val="28"/>
          <w:szCs w:val="28"/>
        </w:rPr>
        <w:t>e agreed</w:t>
      </w:r>
    </w:p>
    <w:p w14:paraId="5A9E7023" w14:textId="77777777" w:rsidR="00D4151F" w:rsidRDefault="00D4151F" w:rsidP="00687D78">
      <w:pPr>
        <w:rPr>
          <w:rFonts w:asciiTheme="minorHAnsi" w:hAnsiTheme="minorHAnsi" w:cstheme="minorHAnsi"/>
          <w:b/>
          <w:bCs/>
          <w:i/>
          <w:sz w:val="40"/>
          <w:szCs w:val="40"/>
        </w:rPr>
      </w:pPr>
    </w:p>
    <w:p w14:paraId="4E946A2E" w14:textId="77777777" w:rsidR="00D4151F" w:rsidRDefault="00D4151F" w:rsidP="00687D78">
      <w:pPr>
        <w:rPr>
          <w:rFonts w:asciiTheme="minorHAnsi" w:hAnsiTheme="minorHAnsi" w:cstheme="minorHAnsi"/>
          <w:b/>
          <w:bCs/>
          <w:i/>
          <w:sz w:val="40"/>
          <w:szCs w:val="40"/>
        </w:rPr>
      </w:pPr>
    </w:p>
    <w:p w14:paraId="02BC8FD9" w14:textId="0B40C363" w:rsidR="00D538A8" w:rsidRPr="00D4151F" w:rsidRDefault="00D538A8" w:rsidP="00687D78">
      <w:pPr>
        <w:rPr>
          <w:rFonts w:asciiTheme="minorHAnsi" w:hAnsiTheme="minorHAnsi" w:cstheme="minorHAnsi"/>
          <w:b/>
          <w:bCs/>
          <w:i/>
          <w:sz w:val="40"/>
          <w:szCs w:val="40"/>
        </w:rPr>
      </w:pPr>
      <w:r w:rsidRPr="00D4151F">
        <w:rPr>
          <w:rFonts w:asciiTheme="minorHAnsi" w:hAnsiTheme="minorHAnsi" w:cstheme="minorHAnsi"/>
          <w:b/>
          <w:bCs/>
          <w:i/>
          <w:sz w:val="40"/>
          <w:szCs w:val="40"/>
        </w:rPr>
        <w:t>F</w:t>
      </w:r>
      <w:r w:rsidR="00D4151F">
        <w:rPr>
          <w:rFonts w:asciiTheme="minorHAnsi" w:hAnsiTheme="minorHAnsi" w:cstheme="minorHAnsi"/>
          <w:b/>
          <w:bCs/>
          <w:i/>
          <w:sz w:val="40"/>
          <w:szCs w:val="40"/>
        </w:rPr>
        <w:t>OR Payments AFTER</w:t>
      </w:r>
      <w:r w:rsidRPr="00D4151F">
        <w:rPr>
          <w:rFonts w:asciiTheme="minorHAnsi" w:hAnsiTheme="minorHAnsi" w:cstheme="minorHAnsi"/>
          <w:b/>
          <w:bCs/>
          <w:i/>
          <w:sz w:val="40"/>
          <w:szCs w:val="40"/>
        </w:rPr>
        <w:t xml:space="preserve"> August onwards the fees </w:t>
      </w:r>
      <w:r w:rsidR="00D4151F" w:rsidRPr="00D4151F">
        <w:rPr>
          <w:rFonts w:asciiTheme="minorHAnsi" w:hAnsiTheme="minorHAnsi" w:cstheme="minorHAnsi"/>
          <w:b/>
          <w:bCs/>
          <w:i/>
          <w:sz w:val="40"/>
          <w:szCs w:val="40"/>
        </w:rPr>
        <w:t>will be as follows:</w:t>
      </w:r>
    </w:p>
    <w:p w14:paraId="76774431" w14:textId="612A3760" w:rsidR="008C63CC" w:rsidRDefault="008C63CC" w:rsidP="008C63CC">
      <w:pPr>
        <w:rPr>
          <w:rFonts w:asciiTheme="minorHAnsi" w:hAnsiTheme="minorHAnsi" w:cstheme="minorHAnsi"/>
          <w:i/>
          <w:sz w:val="28"/>
          <w:szCs w:val="28"/>
        </w:rPr>
      </w:pPr>
      <w:r>
        <w:rPr>
          <w:rFonts w:asciiTheme="minorHAnsi" w:hAnsiTheme="minorHAnsi" w:cstheme="minorHAnsi"/>
          <w:i/>
          <w:sz w:val="28"/>
          <w:szCs w:val="28"/>
        </w:rPr>
        <w:t>Kindergarten</w:t>
      </w:r>
      <w:r>
        <w:rPr>
          <w:rFonts w:asciiTheme="minorHAnsi" w:hAnsiTheme="minorHAnsi" w:cstheme="minorHAnsi"/>
          <w:i/>
          <w:sz w:val="28"/>
          <w:szCs w:val="28"/>
        </w:rPr>
        <w:tab/>
        <w:t xml:space="preserve"> 1</w:t>
      </w:r>
      <w:r w:rsidR="00EC17C7">
        <w:rPr>
          <w:rFonts w:asciiTheme="minorHAnsi" w:hAnsiTheme="minorHAnsi" w:cstheme="minorHAnsi"/>
          <w:i/>
          <w:sz w:val="28"/>
          <w:szCs w:val="28"/>
        </w:rPr>
        <w:t>60</w:t>
      </w:r>
      <w:r w:rsidR="005E4E97">
        <w:rPr>
          <w:rFonts w:asciiTheme="minorHAnsi" w:hAnsiTheme="minorHAnsi" w:cstheme="minorHAnsi"/>
          <w:i/>
          <w:sz w:val="28"/>
          <w:szCs w:val="28"/>
        </w:rPr>
        <w:t>0</w:t>
      </w:r>
      <w:r>
        <w:rPr>
          <w:rFonts w:asciiTheme="minorHAnsi" w:hAnsiTheme="minorHAnsi" w:cstheme="minorHAnsi"/>
          <w:i/>
          <w:sz w:val="28"/>
          <w:szCs w:val="28"/>
        </w:rPr>
        <w:t xml:space="preserve"> birr</w:t>
      </w:r>
      <w:r>
        <w:rPr>
          <w:rFonts w:asciiTheme="minorHAnsi" w:hAnsiTheme="minorHAnsi" w:cstheme="minorHAnsi"/>
          <w:i/>
          <w:sz w:val="28"/>
          <w:szCs w:val="28"/>
        </w:rPr>
        <w:tab/>
      </w:r>
      <w:r>
        <w:rPr>
          <w:rFonts w:asciiTheme="minorHAnsi" w:hAnsiTheme="minorHAnsi" w:cstheme="minorHAnsi"/>
          <w:i/>
          <w:sz w:val="28"/>
          <w:szCs w:val="28"/>
        </w:rPr>
        <w:tab/>
      </w:r>
      <w:r w:rsidR="005E4E97">
        <w:rPr>
          <w:rFonts w:asciiTheme="minorHAnsi" w:hAnsiTheme="minorHAnsi" w:cstheme="minorHAnsi"/>
          <w:i/>
          <w:sz w:val="28"/>
          <w:szCs w:val="28"/>
        </w:rPr>
        <w:t>8,</w:t>
      </w:r>
      <w:r w:rsidR="00EC17C7">
        <w:rPr>
          <w:rFonts w:asciiTheme="minorHAnsi" w:hAnsiTheme="minorHAnsi" w:cstheme="minorHAnsi"/>
          <w:i/>
          <w:sz w:val="28"/>
          <w:szCs w:val="28"/>
        </w:rPr>
        <w:t>0</w:t>
      </w:r>
      <w:r w:rsidR="005E4E97">
        <w:rPr>
          <w:rFonts w:asciiTheme="minorHAnsi" w:hAnsiTheme="minorHAnsi" w:cstheme="minorHAnsi"/>
          <w:i/>
          <w:sz w:val="28"/>
          <w:szCs w:val="28"/>
        </w:rPr>
        <w:t xml:space="preserve">00 </w:t>
      </w:r>
      <w:r>
        <w:rPr>
          <w:rFonts w:asciiTheme="minorHAnsi" w:hAnsiTheme="minorHAnsi" w:cstheme="minorHAnsi"/>
          <w:i/>
          <w:sz w:val="28"/>
          <w:szCs w:val="28"/>
        </w:rPr>
        <w:t>birr</w:t>
      </w:r>
      <w:r>
        <w:rPr>
          <w:rFonts w:asciiTheme="minorHAnsi" w:hAnsiTheme="minorHAnsi" w:cstheme="minorHAnsi"/>
          <w:i/>
          <w:sz w:val="28"/>
          <w:szCs w:val="28"/>
        </w:rPr>
        <w:tab/>
      </w:r>
      <w:r>
        <w:rPr>
          <w:rFonts w:asciiTheme="minorHAnsi" w:hAnsiTheme="minorHAnsi" w:cstheme="minorHAnsi"/>
          <w:i/>
          <w:sz w:val="28"/>
          <w:szCs w:val="28"/>
        </w:rPr>
        <w:tab/>
      </w:r>
      <w:r w:rsidR="00EC17C7">
        <w:rPr>
          <w:rFonts w:asciiTheme="minorHAnsi" w:hAnsiTheme="minorHAnsi" w:cstheme="minorHAnsi"/>
          <w:i/>
          <w:sz w:val="28"/>
          <w:szCs w:val="28"/>
        </w:rPr>
        <w:t>16</w:t>
      </w:r>
      <w:r w:rsidR="005E4E97">
        <w:rPr>
          <w:rFonts w:asciiTheme="minorHAnsi" w:hAnsiTheme="minorHAnsi" w:cstheme="minorHAnsi"/>
          <w:i/>
          <w:sz w:val="28"/>
          <w:szCs w:val="28"/>
        </w:rPr>
        <w:t>,0</w:t>
      </w:r>
      <w:r>
        <w:rPr>
          <w:rFonts w:asciiTheme="minorHAnsi" w:hAnsiTheme="minorHAnsi" w:cstheme="minorHAnsi"/>
          <w:i/>
          <w:sz w:val="28"/>
          <w:szCs w:val="28"/>
        </w:rPr>
        <w:t>00 birr</w:t>
      </w:r>
    </w:p>
    <w:p w14:paraId="587FFF6A" w14:textId="6DE6E0CA" w:rsidR="008C63CC" w:rsidRDefault="008C63CC" w:rsidP="008C63CC">
      <w:pPr>
        <w:rPr>
          <w:rFonts w:asciiTheme="minorHAnsi" w:hAnsiTheme="minorHAnsi" w:cstheme="minorHAnsi"/>
          <w:i/>
          <w:sz w:val="28"/>
          <w:szCs w:val="28"/>
        </w:rPr>
      </w:pPr>
      <w:r>
        <w:rPr>
          <w:rFonts w:asciiTheme="minorHAnsi" w:hAnsiTheme="minorHAnsi" w:cstheme="minorHAnsi"/>
          <w:i/>
          <w:sz w:val="28"/>
          <w:szCs w:val="28"/>
        </w:rPr>
        <w:t>Grades 1-</w:t>
      </w:r>
      <w:r w:rsidR="00EC17C7">
        <w:rPr>
          <w:rFonts w:asciiTheme="minorHAnsi" w:hAnsiTheme="minorHAnsi" w:cstheme="minorHAnsi"/>
          <w:i/>
          <w:sz w:val="28"/>
          <w:szCs w:val="28"/>
        </w:rPr>
        <w:t>6</w:t>
      </w:r>
      <w:r>
        <w:rPr>
          <w:rFonts w:asciiTheme="minorHAnsi" w:hAnsiTheme="minorHAnsi" w:cstheme="minorHAnsi"/>
          <w:i/>
          <w:sz w:val="28"/>
          <w:szCs w:val="28"/>
        </w:rPr>
        <w:tab/>
      </w:r>
      <w:r>
        <w:rPr>
          <w:rFonts w:asciiTheme="minorHAnsi" w:hAnsiTheme="minorHAnsi" w:cstheme="minorHAnsi"/>
          <w:i/>
          <w:sz w:val="28"/>
          <w:szCs w:val="28"/>
        </w:rPr>
        <w:tab/>
        <w:t xml:space="preserve"> 1</w:t>
      </w:r>
      <w:r w:rsidR="00EC17C7">
        <w:rPr>
          <w:rFonts w:asciiTheme="minorHAnsi" w:hAnsiTheme="minorHAnsi" w:cstheme="minorHAnsi"/>
          <w:i/>
          <w:sz w:val="28"/>
          <w:szCs w:val="28"/>
        </w:rPr>
        <w:t>55</w:t>
      </w:r>
      <w:r w:rsidR="005E4E97">
        <w:rPr>
          <w:rFonts w:asciiTheme="minorHAnsi" w:hAnsiTheme="minorHAnsi" w:cstheme="minorHAnsi"/>
          <w:i/>
          <w:sz w:val="28"/>
          <w:szCs w:val="28"/>
        </w:rPr>
        <w:t>0</w:t>
      </w:r>
      <w:r>
        <w:rPr>
          <w:rFonts w:asciiTheme="minorHAnsi" w:hAnsiTheme="minorHAnsi" w:cstheme="minorHAnsi"/>
          <w:i/>
          <w:sz w:val="28"/>
          <w:szCs w:val="28"/>
        </w:rPr>
        <w:t xml:space="preserve"> birr</w:t>
      </w:r>
      <w:r>
        <w:rPr>
          <w:rFonts w:asciiTheme="minorHAnsi" w:hAnsiTheme="minorHAnsi" w:cstheme="minorHAnsi"/>
          <w:i/>
          <w:sz w:val="28"/>
          <w:szCs w:val="28"/>
        </w:rPr>
        <w:tab/>
      </w:r>
      <w:r>
        <w:rPr>
          <w:rFonts w:asciiTheme="minorHAnsi" w:hAnsiTheme="minorHAnsi" w:cstheme="minorHAnsi"/>
          <w:i/>
          <w:sz w:val="28"/>
          <w:szCs w:val="28"/>
        </w:rPr>
        <w:tab/>
      </w:r>
      <w:r w:rsidR="00EC17C7">
        <w:rPr>
          <w:rFonts w:asciiTheme="minorHAnsi" w:hAnsiTheme="minorHAnsi" w:cstheme="minorHAnsi"/>
          <w:i/>
          <w:sz w:val="28"/>
          <w:szCs w:val="28"/>
        </w:rPr>
        <w:t>7,75</w:t>
      </w:r>
      <w:r w:rsidR="005E4E97">
        <w:rPr>
          <w:rFonts w:asciiTheme="minorHAnsi" w:hAnsiTheme="minorHAnsi" w:cstheme="minorHAnsi"/>
          <w:i/>
          <w:sz w:val="28"/>
          <w:szCs w:val="28"/>
        </w:rPr>
        <w:t>0</w:t>
      </w:r>
      <w:r>
        <w:rPr>
          <w:rFonts w:asciiTheme="minorHAnsi" w:hAnsiTheme="minorHAnsi" w:cstheme="minorHAnsi"/>
          <w:i/>
          <w:sz w:val="28"/>
          <w:szCs w:val="28"/>
        </w:rPr>
        <w:t xml:space="preserve"> birr</w:t>
      </w:r>
      <w:r>
        <w:rPr>
          <w:rFonts w:asciiTheme="minorHAnsi" w:hAnsiTheme="minorHAnsi" w:cstheme="minorHAnsi"/>
          <w:i/>
          <w:sz w:val="28"/>
          <w:szCs w:val="28"/>
        </w:rPr>
        <w:tab/>
      </w:r>
      <w:r>
        <w:rPr>
          <w:rFonts w:asciiTheme="minorHAnsi" w:hAnsiTheme="minorHAnsi" w:cstheme="minorHAnsi"/>
          <w:i/>
          <w:sz w:val="28"/>
          <w:szCs w:val="28"/>
        </w:rPr>
        <w:tab/>
        <w:t>1</w:t>
      </w:r>
      <w:r w:rsidR="00EC17C7">
        <w:rPr>
          <w:rFonts w:asciiTheme="minorHAnsi" w:hAnsiTheme="minorHAnsi" w:cstheme="minorHAnsi"/>
          <w:i/>
          <w:sz w:val="28"/>
          <w:szCs w:val="28"/>
        </w:rPr>
        <w:t>5</w:t>
      </w:r>
      <w:r>
        <w:rPr>
          <w:rFonts w:asciiTheme="minorHAnsi" w:hAnsiTheme="minorHAnsi" w:cstheme="minorHAnsi"/>
          <w:i/>
          <w:sz w:val="28"/>
          <w:szCs w:val="28"/>
        </w:rPr>
        <w:t>,500 birr</w:t>
      </w:r>
    </w:p>
    <w:p w14:paraId="4D4A92B4" w14:textId="6077A359" w:rsidR="00EC17C7" w:rsidRDefault="00EC17C7" w:rsidP="008C63CC">
      <w:pPr>
        <w:rPr>
          <w:rFonts w:asciiTheme="minorHAnsi" w:hAnsiTheme="minorHAnsi" w:cstheme="minorHAnsi"/>
          <w:i/>
          <w:sz w:val="28"/>
          <w:szCs w:val="28"/>
        </w:rPr>
      </w:pPr>
      <w:r>
        <w:rPr>
          <w:rFonts w:asciiTheme="minorHAnsi" w:hAnsiTheme="minorHAnsi" w:cstheme="minorHAnsi"/>
          <w:i/>
          <w:sz w:val="28"/>
          <w:szCs w:val="28"/>
        </w:rPr>
        <w:t>Grades 7-8</w:t>
      </w:r>
      <w:r>
        <w:rPr>
          <w:rFonts w:asciiTheme="minorHAnsi" w:hAnsiTheme="minorHAnsi" w:cstheme="minorHAnsi"/>
          <w:i/>
          <w:sz w:val="28"/>
          <w:szCs w:val="28"/>
        </w:rPr>
        <w:tab/>
      </w:r>
      <w:r>
        <w:rPr>
          <w:rFonts w:asciiTheme="minorHAnsi" w:hAnsiTheme="minorHAnsi" w:cstheme="minorHAnsi"/>
          <w:i/>
          <w:sz w:val="28"/>
          <w:szCs w:val="28"/>
        </w:rPr>
        <w:tab/>
        <w:t>1600 birr</w:t>
      </w:r>
      <w:r>
        <w:rPr>
          <w:rFonts w:asciiTheme="minorHAnsi" w:hAnsiTheme="minorHAnsi" w:cstheme="minorHAnsi"/>
          <w:i/>
          <w:sz w:val="28"/>
          <w:szCs w:val="28"/>
        </w:rPr>
        <w:tab/>
      </w:r>
      <w:r>
        <w:rPr>
          <w:rFonts w:asciiTheme="minorHAnsi" w:hAnsiTheme="minorHAnsi" w:cstheme="minorHAnsi"/>
          <w:i/>
          <w:sz w:val="28"/>
          <w:szCs w:val="28"/>
        </w:rPr>
        <w:tab/>
        <w:t>8,000 birr</w:t>
      </w:r>
      <w:r>
        <w:rPr>
          <w:rFonts w:asciiTheme="minorHAnsi" w:hAnsiTheme="minorHAnsi" w:cstheme="minorHAnsi"/>
          <w:i/>
          <w:sz w:val="28"/>
          <w:szCs w:val="28"/>
        </w:rPr>
        <w:tab/>
      </w:r>
      <w:r>
        <w:rPr>
          <w:rFonts w:asciiTheme="minorHAnsi" w:hAnsiTheme="minorHAnsi" w:cstheme="minorHAnsi"/>
          <w:i/>
          <w:sz w:val="28"/>
          <w:szCs w:val="28"/>
        </w:rPr>
        <w:tab/>
        <w:t>16,000 birr</w:t>
      </w:r>
    </w:p>
    <w:p w14:paraId="417669D6" w14:textId="77777777" w:rsidR="008C63CC" w:rsidRDefault="008C63CC" w:rsidP="008C63CC">
      <w:pPr>
        <w:rPr>
          <w:rFonts w:asciiTheme="minorHAnsi" w:hAnsiTheme="minorHAnsi" w:cstheme="minorHAnsi"/>
          <w:i/>
          <w:sz w:val="28"/>
          <w:szCs w:val="28"/>
        </w:rPr>
      </w:pPr>
      <w:r>
        <w:rPr>
          <w:rFonts w:asciiTheme="minorHAnsi" w:hAnsiTheme="minorHAnsi" w:cstheme="minorHAnsi"/>
          <w:i/>
          <w:sz w:val="28"/>
          <w:szCs w:val="28"/>
        </w:rPr>
        <w:t>Grade 9-10               To be agreed</w:t>
      </w:r>
    </w:p>
    <w:p w14:paraId="130BFFC8" w14:textId="0762CE4C" w:rsidR="00687D78" w:rsidRPr="00F15A9A" w:rsidRDefault="00F15A9A" w:rsidP="00956882">
      <w:pPr>
        <w:rPr>
          <w:rFonts w:asciiTheme="minorHAnsi" w:hAnsiTheme="minorHAnsi" w:cstheme="minorHAnsi"/>
          <w:b/>
          <w:i/>
          <w:sz w:val="32"/>
          <w:szCs w:val="40"/>
        </w:rPr>
      </w:pPr>
      <w:r w:rsidRPr="00F15A9A">
        <w:rPr>
          <w:rFonts w:asciiTheme="minorHAnsi" w:hAnsiTheme="minorHAnsi" w:cstheme="minorHAnsi"/>
          <w:b/>
          <w:i/>
          <w:sz w:val="32"/>
          <w:szCs w:val="40"/>
        </w:rPr>
        <w:t xml:space="preserve">Penalty for late payment after </w:t>
      </w:r>
      <w:r w:rsidR="001C1B8F">
        <w:rPr>
          <w:rFonts w:asciiTheme="minorHAnsi" w:hAnsiTheme="minorHAnsi" w:cstheme="minorHAnsi"/>
          <w:b/>
          <w:i/>
          <w:sz w:val="32"/>
          <w:szCs w:val="40"/>
        </w:rPr>
        <w:t>2</w:t>
      </w:r>
      <w:r w:rsidR="00356C69">
        <w:rPr>
          <w:rFonts w:asciiTheme="minorHAnsi" w:hAnsiTheme="minorHAnsi" w:cstheme="minorHAnsi"/>
          <w:b/>
          <w:i/>
          <w:sz w:val="32"/>
          <w:szCs w:val="40"/>
        </w:rPr>
        <w:t>0</w:t>
      </w:r>
      <w:r w:rsidR="00356C69" w:rsidRPr="00356C69">
        <w:rPr>
          <w:rFonts w:asciiTheme="minorHAnsi" w:hAnsiTheme="minorHAnsi" w:cstheme="minorHAnsi"/>
          <w:b/>
          <w:i/>
          <w:sz w:val="32"/>
          <w:szCs w:val="40"/>
          <w:vertAlign w:val="superscript"/>
        </w:rPr>
        <w:t>TH</w:t>
      </w:r>
      <w:r w:rsidR="00356C69">
        <w:rPr>
          <w:rFonts w:asciiTheme="minorHAnsi" w:hAnsiTheme="minorHAnsi" w:cstheme="minorHAnsi"/>
          <w:b/>
          <w:i/>
          <w:sz w:val="32"/>
          <w:szCs w:val="40"/>
        </w:rPr>
        <w:t xml:space="preserve"> DAY OF THE MONTH</w:t>
      </w:r>
      <w:r w:rsidRPr="00F15A9A">
        <w:rPr>
          <w:rFonts w:asciiTheme="minorHAnsi" w:hAnsiTheme="minorHAnsi" w:cstheme="minorHAnsi"/>
          <w:b/>
          <w:i/>
          <w:sz w:val="32"/>
          <w:szCs w:val="40"/>
        </w:rPr>
        <w:t xml:space="preserve"> – 50 birr</w:t>
      </w:r>
    </w:p>
    <w:p w14:paraId="4F33F843" w14:textId="327B6BA7" w:rsidR="00687D78" w:rsidRPr="00356C69" w:rsidRDefault="00687D78" w:rsidP="00956882">
      <w:pPr>
        <w:rPr>
          <w:rFonts w:asciiTheme="minorHAnsi" w:hAnsiTheme="minorHAnsi" w:cstheme="minorHAnsi"/>
          <w:i/>
          <w:sz w:val="28"/>
          <w:szCs w:val="28"/>
        </w:rPr>
      </w:pPr>
    </w:p>
    <w:p w14:paraId="17C80480" w14:textId="77777777" w:rsidR="000A1024" w:rsidRPr="000A1024" w:rsidRDefault="000A1024">
      <w:pPr>
        <w:rPr>
          <w:rFonts w:asciiTheme="minorHAnsi" w:hAnsiTheme="minorHAnsi" w:cstheme="minorHAnsi"/>
          <w:sz w:val="24"/>
          <w:szCs w:val="24"/>
        </w:rPr>
      </w:pPr>
    </w:p>
    <w:p w14:paraId="6F615406" w14:textId="77777777" w:rsidR="00ED3675" w:rsidRPr="000A1024" w:rsidRDefault="00ED3675">
      <w:pPr>
        <w:rPr>
          <w:rFonts w:asciiTheme="minorHAnsi" w:hAnsiTheme="minorHAnsi" w:cstheme="minorHAnsi"/>
          <w:sz w:val="24"/>
          <w:szCs w:val="24"/>
        </w:rPr>
      </w:pPr>
    </w:p>
    <w:p w14:paraId="03E16CDC" w14:textId="77777777" w:rsidR="00ED3675" w:rsidRPr="000A1024" w:rsidRDefault="00ED3675">
      <w:pPr>
        <w:rPr>
          <w:rFonts w:asciiTheme="minorHAnsi" w:hAnsiTheme="minorHAnsi" w:cstheme="minorHAnsi"/>
          <w:sz w:val="24"/>
          <w:szCs w:val="24"/>
        </w:rPr>
      </w:pPr>
    </w:p>
    <w:p w14:paraId="7A19DF01" w14:textId="77777777" w:rsidR="00ED3675" w:rsidRPr="000A1024" w:rsidRDefault="00ED3675">
      <w:pPr>
        <w:rPr>
          <w:rFonts w:asciiTheme="minorHAnsi" w:hAnsiTheme="minorHAnsi" w:cstheme="minorHAnsi"/>
          <w:sz w:val="24"/>
          <w:szCs w:val="24"/>
        </w:rPr>
      </w:pPr>
    </w:p>
    <w:sectPr w:rsidR="00ED3675" w:rsidRPr="000A1024" w:rsidSect="009F634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1BAC6" w14:textId="77777777" w:rsidR="00910AC5" w:rsidRDefault="00910AC5" w:rsidP="00900114">
      <w:pPr>
        <w:spacing w:after="0" w:line="240" w:lineRule="auto"/>
      </w:pPr>
      <w:r>
        <w:separator/>
      </w:r>
    </w:p>
  </w:endnote>
  <w:endnote w:type="continuationSeparator" w:id="0">
    <w:p w14:paraId="7470DA87" w14:textId="77777777" w:rsidR="00910AC5" w:rsidRDefault="00910AC5" w:rsidP="0090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453E1" w14:textId="77777777" w:rsidR="00900114" w:rsidRPr="00900114" w:rsidRDefault="00900114" w:rsidP="00900114">
    <w:pPr>
      <w:pStyle w:val="Footer"/>
      <w:jc w:val="center"/>
      <w:rPr>
        <w:rFonts w:asciiTheme="minorHAnsi" w:hAnsiTheme="minorHAnsi" w:cstheme="minorHAnsi"/>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D97FB" w14:textId="77777777" w:rsidR="00910AC5" w:rsidRDefault="00910AC5" w:rsidP="00900114">
      <w:pPr>
        <w:spacing w:after="0" w:line="240" w:lineRule="auto"/>
      </w:pPr>
      <w:r>
        <w:separator/>
      </w:r>
    </w:p>
  </w:footnote>
  <w:footnote w:type="continuationSeparator" w:id="0">
    <w:p w14:paraId="6D718A2F" w14:textId="77777777" w:rsidR="00910AC5" w:rsidRDefault="00910AC5" w:rsidP="00900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E1663"/>
    <w:multiLevelType w:val="hybridMultilevel"/>
    <w:tmpl w:val="50762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6301EB"/>
    <w:multiLevelType w:val="hybridMultilevel"/>
    <w:tmpl w:val="8842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B4"/>
    <w:rsid w:val="00005384"/>
    <w:rsid w:val="00015090"/>
    <w:rsid w:val="00022132"/>
    <w:rsid w:val="0006558B"/>
    <w:rsid w:val="00080EC9"/>
    <w:rsid w:val="00082107"/>
    <w:rsid w:val="00084695"/>
    <w:rsid w:val="00090375"/>
    <w:rsid w:val="000958FC"/>
    <w:rsid w:val="000A1024"/>
    <w:rsid w:val="000A6212"/>
    <w:rsid w:val="000A78A0"/>
    <w:rsid w:val="001232C6"/>
    <w:rsid w:val="0013785B"/>
    <w:rsid w:val="00166C50"/>
    <w:rsid w:val="0017776F"/>
    <w:rsid w:val="00184AF1"/>
    <w:rsid w:val="001C1B8F"/>
    <w:rsid w:val="002235A2"/>
    <w:rsid w:val="002248FF"/>
    <w:rsid w:val="00242A4B"/>
    <w:rsid w:val="002904BD"/>
    <w:rsid w:val="00290F0B"/>
    <w:rsid w:val="002915A5"/>
    <w:rsid w:val="00291F35"/>
    <w:rsid w:val="0030209A"/>
    <w:rsid w:val="003063B6"/>
    <w:rsid w:val="00337F3C"/>
    <w:rsid w:val="00346F3A"/>
    <w:rsid w:val="00356C69"/>
    <w:rsid w:val="00357074"/>
    <w:rsid w:val="00360DA1"/>
    <w:rsid w:val="0036403F"/>
    <w:rsid w:val="0036552A"/>
    <w:rsid w:val="00384377"/>
    <w:rsid w:val="003A48CB"/>
    <w:rsid w:val="003A4CE6"/>
    <w:rsid w:val="003C229B"/>
    <w:rsid w:val="003D3D09"/>
    <w:rsid w:val="003D46E9"/>
    <w:rsid w:val="003E6FAA"/>
    <w:rsid w:val="003F1968"/>
    <w:rsid w:val="00421F70"/>
    <w:rsid w:val="00440BB4"/>
    <w:rsid w:val="00484129"/>
    <w:rsid w:val="004A563C"/>
    <w:rsid w:val="004B5076"/>
    <w:rsid w:val="004C5886"/>
    <w:rsid w:val="004F08F2"/>
    <w:rsid w:val="004F3644"/>
    <w:rsid w:val="00517B7D"/>
    <w:rsid w:val="00520CBE"/>
    <w:rsid w:val="00537B14"/>
    <w:rsid w:val="00564C61"/>
    <w:rsid w:val="005754C4"/>
    <w:rsid w:val="00584A18"/>
    <w:rsid w:val="005B3EDD"/>
    <w:rsid w:val="005C15CD"/>
    <w:rsid w:val="005C573C"/>
    <w:rsid w:val="005E1791"/>
    <w:rsid w:val="005E4E97"/>
    <w:rsid w:val="00602083"/>
    <w:rsid w:val="0060676B"/>
    <w:rsid w:val="00630422"/>
    <w:rsid w:val="00661D68"/>
    <w:rsid w:val="00687D78"/>
    <w:rsid w:val="006922D4"/>
    <w:rsid w:val="006A7FCD"/>
    <w:rsid w:val="006C43EE"/>
    <w:rsid w:val="006C6D2C"/>
    <w:rsid w:val="006D09B8"/>
    <w:rsid w:val="007133FD"/>
    <w:rsid w:val="007646EF"/>
    <w:rsid w:val="007669D1"/>
    <w:rsid w:val="00787B40"/>
    <w:rsid w:val="00795F84"/>
    <w:rsid w:val="007A7FD9"/>
    <w:rsid w:val="007E502E"/>
    <w:rsid w:val="0081378B"/>
    <w:rsid w:val="00836316"/>
    <w:rsid w:val="00857AFE"/>
    <w:rsid w:val="00876AB4"/>
    <w:rsid w:val="00877243"/>
    <w:rsid w:val="00891B55"/>
    <w:rsid w:val="008C1C12"/>
    <w:rsid w:val="008C3E44"/>
    <w:rsid w:val="008C63CC"/>
    <w:rsid w:val="008E03D8"/>
    <w:rsid w:val="008E5E77"/>
    <w:rsid w:val="008F5361"/>
    <w:rsid w:val="00900114"/>
    <w:rsid w:val="00910AC5"/>
    <w:rsid w:val="00936529"/>
    <w:rsid w:val="009503AA"/>
    <w:rsid w:val="00954F85"/>
    <w:rsid w:val="00956882"/>
    <w:rsid w:val="009674AF"/>
    <w:rsid w:val="009C521A"/>
    <w:rsid w:val="009F634E"/>
    <w:rsid w:val="00A764DA"/>
    <w:rsid w:val="00A978FB"/>
    <w:rsid w:val="00AB4B0D"/>
    <w:rsid w:val="00AE0002"/>
    <w:rsid w:val="00AE66D6"/>
    <w:rsid w:val="00AE7DFB"/>
    <w:rsid w:val="00B17691"/>
    <w:rsid w:val="00B80F39"/>
    <w:rsid w:val="00BA09D2"/>
    <w:rsid w:val="00BB4A77"/>
    <w:rsid w:val="00BC7820"/>
    <w:rsid w:val="00BE061F"/>
    <w:rsid w:val="00C31DB4"/>
    <w:rsid w:val="00C60F3C"/>
    <w:rsid w:val="00C81796"/>
    <w:rsid w:val="00C84632"/>
    <w:rsid w:val="00CA098C"/>
    <w:rsid w:val="00CB130D"/>
    <w:rsid w:val="00CE6721"/>
    <w:rsid w:val="00D0217C"/>
    <w:rsid w:val="00D203AD"/>
    <w:rsid w:val="00D2669D"/>
    <w:rsid w:val="00D268CC"/>
    <w:rsid w:val="00D36CC6"/>
    <w:rsid w:val="00D4151F"/>
    <w:rsid w:val="00D41B53"/>
    <w:rsid w:val="00D50D11"/>
    <w:rsid w:val="00D538A8"/>
    <w:rsid w:val="00D851C9"/>
    <w:rsid w:val="00D9294B"/>
    <w:rsid w:val="00DB3338"/>
    <w:rsid w:val="00DC5C76"/>
    <w:rsid w:val="00DD1D3D"/>
    <w:rsid w:val="00E100E5"/>
    <w:rsid w:val="00E810AA"/>
    <w:rsid w:val="00E83F67"/>
    <w:rsid w:val="00E862B6"/>
    <w:rsid w:val="00EB7748"/>
    <w:rsid w:val="00EC17C7"/>
    <w:rsid w:val="00ED1935"/>
    <w:rsid w:val="00ED2AB4"/>
    <w:rsid w:val="00ED3675"/>
    <w:rsid w:val="00ED5B7B"/>
    <w:rsid w:val="00EF4092"/>
    <w:rsid w:val="00EF49CA"/>
    <w:rsid w:val="00F15A9A"/>
    <w:rsid w:val="00F237D8"/>
    <w:rsid w:val="00F7170D"/>
    <w:rsid w:val="00FA7FB7"/>
    <w:rsid w:val="00FC721E"/>
    <w:rsid w:val="00FD4976"/>
    <w:rsid w:val="00FD504E"/>
    <w:rsid w:val="00FE4F05"/>
    <w:rsid w:val="00FF2DB9"/>
    <w:rsid w:val="00FF2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DEFD"/>
  <w15:docId w15:val="{7ED4C438-D537-41C9-9BF4-5D0E7370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243"/>
    <w:rPr>
      <w:rFonts w:ascii="Calibri" w:eastAsia="Calibri" w:hAnsi="Calibri" w:cs="Times New Roman"/>
    </w:rPr>
  </w:style>
  <w:style w:type="paragraph" w:styleId="Heading1">
    <w:name w:val="heading 1"/>
    <w:basedOn w:val="Normal"/>
    <w:next w:val="Normal"/>
    <w:link w:val="Heading1Char"/>
    <w:uiPriority w:val="9"/>
    <w:qFormat/>
    <w:rsid w:val="007E502E"/>
    <w:pPr>
      <w:keepNext/>
      <w:spacing w:before="240" w:after="60" w:line="240" w:lineRule="auto"/>
      <w:ind w:left="840" w:right="-3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243"/>
    <w:pPr>
      <w:spacing w:after="0" w:line="240" w:lineRule="auto"/>
    </w:pPr>
    <w:rPr>
      <w:rFonts w:ascii="Calibri" w:eastAsia="Calibri" w:hAnsi="Calibri" w:cs="Times New Roman"/>
      <w:lang w:val="en-US"/>
    </w:rPr>
  </w:style>
  <w:style w:type="character" w:styleId="Hyperlink">
    <w:name w:val="Hyperlink"/>
    <w:uiPriority w:val="99"/>
    <w:unhideWhenUsed/>
    <w:rsid w:val="00877243"/>
    <w:rPr>
      <w:color w:val="0000FF"/>
      <w:u w:val="single"/>
    </w:rPr>
  </w:style>
  <w:style w:type="paragraph" w:styleId="BalloonText">
    <w:name w:val="Balloon Text"/>
    <w:basedOn w:val="Normal"/>
    <w:link w:val="BalloonTextChar"/>
    <w:uiPriority w:val="99"/>
    <w:semiHidden/>
    <w:unhideWhenUsed/>
    <w:rsid w:val="00877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43"/>
    <w:rPr>
      <w:rFonts w:ascii="Tahoma" w:eastAsia="Calibri" w:hAnsi="Tahoma" w:cs="Tahoma"/>
      <w:sz w:val="16"/>
      <w:szCs w:val="16"/>
    </w:rPr>
  </w:style>
  <w:style w:type="character" w:customStyle="1" w:styleId="Heading1Char">
    <w:name w:val="Heading 1 Char"/>
    <w:basedOn w:val="DefaultParagraphFont"/>
    <w:link w:val="Heading1"/>
    <w:uiPriority w:val="9"/>
    <w:rsid w:val="007E502E"/>
    <w:rPr>
      <w:rFonts w:ascii="Cambria" w:eastAsia="Times New Roman" w:hAnsi="Cambria" w:cs="Times New Roman"/>
      <w:b/>
      <w:bCs/>
      <w:kern w:val="32"/>
      <w:sz w:val="32"/>
      <w:szCs w:val="32"/>
    </w:rPr>
  </w:style>
  <w:style w:type="paragraph" w:styleId="ListParagraph">
    <w:name w:val="List Paragraph"/>
    <w:basedOn w:val="Normal"/>
    <w:uiPriority w:val="34"/>
    <w:qFormat/>
    <w:rsid w:val="007E502E"/>
    <w:pPr>
      <w:ind w:left="720"/>
      <w:contextualSpacing/>
    </w:pPr>
    <w:rPr>
      <w:lang w:val="en-US"/>
    </w:rPr>
  </w:style>
  <w:style w:type="paragraph" w:styleId="NormalWeb">
    <w:name w:val="Normal (Web)"/>
    <w:basedOn w:val="Normal"/>
    <w:uiPriority w:val="99"/>
    <w:unhideWhenUsed/>
    <w:rsid w:val="007E502E"/>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semiHidden/>
    <w:unhideWhenUsed/>
    <w:rsid w:val="009001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0114"/>
    <w:rPr>
      <w:rFonts w:ascii="Calibri" w:eastAsia="Calibri" w:hAnsi="Calibri" w:cs="Times New Roman"/>
    </w:rPr>
  </w:style>
  <w:style w:type="paragraph" w:styleId="Footer">
    <w:name w:val="footer"/>
    <w:basedOn w:val="Normal"/>
    <w:link w:val="FooterChar"/>
    <w:uiPriority w:val="99"/>
    <w:unhideWhenUsed/>
    <w:rsid w:val="00900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1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5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Ann Rispin</cp:lastModifiedBy>
  <cp:revision>2</cp:revision>
  <cp:lastPrinted>2020-06-28T06:50:00Z</cp:lastPrinted>
  <dcterms:created xsi:type="dcterms:W3CDTF">2020-07-06T22:38:00Z</dcterms:created>
  <dcterms:modified xsi:type="dcterms:W3CDTF">2020-07-06T22:38:00Z</dcterms:modified>
</cp:coreProperties>
</file>